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4D675" w14:textId="77777777" w:rsidR="00D021ED" w:rsidRDefault="00D021ED"/>
    <w:p w14:paraId="3574157B" w14:textId="77777777" w:rsidR="00D021ED" w:rsidRDefault="00000000">
      <w:r>
        <w:rPr>
          <w:noProof/>
        </w:rPr>
        <w:drawing>
          <wp:anchor distT="0" distB="0" distL="114300" distR="114300" simplePos="0" relativeHeight="251658240" behindDoc="0" locked="0" layoutInCell="1" allowOverlap="1" wp14:anchorId="39503BD3" wp14:editId="5613E338">
            <wp:simplePos x="0" y="0"/>
            <wp:positionH relativeFrom="margin">
              <wp:posOffset>387348</wp:posOffset>
            </wp:positionH>
            <wp:positionV relativeFrom="margin">
              <wp:posOffset>467358</wp:posOffset>
            </wp:positionV>
            <wp:extent cx="5157472" cy="7294241"/>
            <wp:effectExtent l="0" t="0" r="5078" b="1909"/>
            <wp:wrapSquare wrapText="bothSides"/>
            <wp:docPr id="70906192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157472" cy="7294241"/>
                    </a:xfrm>
                    <a:prstGeom prst="rect">
                      <a:avLst/>
                    </a:prstGeom>
                    <a:noFill/>
                    <a:ln>
                      <a:noFill/>
                      <a:prstDash/>
                    </a:ln>
                  </pic:spPr>
                </pic:pic>
              </a:graphicData>
            </a:graphic>
          </wp:anchor>
        </w:drawing>
      </w:r>
    </w:p>
    <w:p w14:paraId="4168D465" w14:textId="77777777" w:rsidR="00D021ED" w:rsidRDefault="00D021ED"/>
    <w:p w14:paraId="6DA8EFD2" w14:textId="77777777" w:rsidR="00D021ED" w:rsidRDefault="00D021ED"/>
    <w:p w14:paraId="05052FEC" w14:textId="77777777" w:rsidR="00D021ED" w:rsidRDefault="00D021ED"/>
    <w:p w14:paraId="330C221D" w14:textId="77777777" w:rsidR="00D021ED" w:rsidRDefault="00D021ED"/>
    <w:p w14:paraId="738580E8" w14:textId="77777777" w:rsidR="00D021ED" w:rsidRDefault="00D021ED"/>
    <w:p w14:paraId="63AF4455" w14:textId="77777777" w:rsidR="00D021ED" w:rsidRDefault="00D021ED"/>
    <w:p w14:paraId="55DD5B0D" w14:textId="77777777" w:rsidR="00D021ED" w:rsidRDefault="00D021ED"/>
    <w:p w14:paraId="27FAEA53" w14:textId="77777777" w:rsidR="00D021ED" w:rsidRDefault="00D021ED"/>
    <w:p w14:paraId="5FFC3B81" w14:textId="77777777" w:rsidR="00D021ED" w:rsidRDefault="00D021ED"/>
    <w:p w14:paraId="6A83BD65" w14:textId="77777777" w:rsidR="00D021ED" w:rsidRDefault="00D021ED"/>
    <w:p w14:paraId="5B05BD5B" w14:textId="77777777" w:rsidR="00D021ED" w:rsidRDefault="00D021ED"/>
    <w:p w14:paraId="063E3AF5" w14:textId="77777777" w:rsidR="00D021ED" w:rsidRDefault="00D021ED"/>
    <w:p w14:paraId="1C6875E3" w14:textId="77777777" w:rsidR="00D021ED" w:rsidRDefault="00D021ED"/>
    <w:p w14:paraId="6E7F57BC" w14:textId="77777777" w:rsidR="00D021ED" w:rsidRDefault="00D021ED"/>
    <w:p w14:paraId="2655B212" w14:textId="77777777" w:rsidR="00D021ED" w:rsidRDefault="00D021ED"/>
    <w:p w14:paraId="409D303C" w14:textId="77777777" w:rsidR="00D021ED" w:rsidRDefault="00D021ED"/>
    <w:p w14:paraId="69504383" w14:textId="77777777" w:rsidR="00D021ED" w:rsidRDefault="00D021ED"/>
    <w:p w14:paraId="473AF100" w14:textId="77777777" w:rsidR="00D021ED" w:rsidRDefault="00D021ED"/>
    <w:p w14:paraId="3B3C62DE" w14:textId="77777777" w:rsidR="00D021ED" w:rsidRDefault="00D021ED"/>
    <w:p w14:paraId="16A9BEA2" w14:textId="77777777" w:rsidR="00D021ED" w:rsidRDefault="00D021ED"/>
    <w:p w14:paraId="09031A7B" w14:textId="77777777" w:rsidR="00D021ED" w:rsidRDefault="00D021ED"/>
    <w:p w14:paraId="571B9B0D" w14:textId="77777777" w:rsidR="00D021ED" w:rsidRDefault="00D021ED"/>
    <w:p w14:paraId="59182EAB" w14:textId="77777777" w:rsidR="00D021ED" w:rsidRDefault="00D021ED"/>
    <w:p w14:paraId="0FC33402" w14:textId="77777777" w:rsidR="00D021ED" w:rsidRDefault="00D021ED"/>
    <w:p w14:paraId="4EAEFB0E" w14:textId="77777777" w:rsidR="00D021ED" w:rsidRDefault="00D021ED"/>
    <w:p w14:paraId="29E2291F" w14:textId="77777777" w:rsidR="00D021ED" w:rsidRDefault="00D021ED"/>
    <w:p w14:paraId="6450465A" w14:textId="77777777" w:rsidR="00D021ED" w:rsidRPr="00303C86" w:rsidRDefault="00000000" w:rsidP="00E4387D">
      <w:pPr>
        <w:pStyle w:val="TOCHeading"/>
        <w:spacing w:line="360" w:lineRule="auto"/>
        <w:jc w:val="both"/>
        <w:outlineLvl w:val="9"/>
        <w:rPr>
          <w:rFonts w:ascii="Arial" w:hAnsi="Arial" w:cs="Arial"/>
        </w:rPr>
      </w:pPr>
      <w:r w:rsidRPr="00303C86">
        <w:rPr>
          <w:rFonts w:ascii="Arial" w:hAnsi="Arial" w:cs="Arial"/>
        </w:rPr>
        <w:t>Contents</w:t>
      </w:r>
    </w:p>
    <w:p w14:paraId="500750AD" w14:textId="5FE37E7F" w:rsidR="00303C86" w:rsidRDefault="00000000">
      <w:pPr>
        <w:pStyle w:val="TOC1"/>
        <w:rPr>
          <w:rFonts w:asciiTheme="minorHAnsi" w:eastAsiaTheme="minorEastAsia" w:hAnsiTheme="minorHAnsi" w:cstheme="minorBidi"/>
          <w:noProof/>
          <w:kern w:val="2"/>
          <w14:ligatures w14:val="standardContextual"/>
        </w:rPr>
      </w:pPr>
      <w:r w:rsidRPr="00E4387D">
        <w:rPr>
          <w:rFonts w:ascii="Arial" w:eastAsia="Times New Roman" w:hAnsi="Arial" w:cs="Arial"/>
          <w:color w:val="0F4761"/>
          <w:kern w:val="0"/>
        </w:rPr>
        <w:fldChar w:fldCharType="begin"/>
      </w:r>
      <w:r w:rsidRPr="00E4387D">
        <w:rPr>
          <w:rFonts w:ascii="Arial" w:hAnsi="Arial" w:cs="Arial"/>
        </w:rPr>
        <w:instrText xml:space="preserve"> TOC \o "1-3" \u \h </w:instrText>
      </w:r>
      <w:r w:rsidRPr="00E4387D">
        <w:rPr>
          <w:rFonts w:ascii="Arial" w:eastAsia="Times New Roman" w:hAnsi="Arial" w:cs="Arial"/>
          <w:color w:val="0F4761"/>
          <w:kern w:val="0"/>
        </w:rPr>
        <w:fldChar w:fldCharType="separate"/>
      </w:r>
      <w:hyperlink w:anchor="_Toc202516231" w:history="1">
        <w:r w:rsidR="00303C86" w:rsidRPr="00FC7E7D">
          <w:rPr>
            <w:rStyle w:val="Hyperlink"/>
            <w:rFonts w:ascii="Arial" w:hAnsi="Arial" w:cs="Arial"/>
            <w:noProof/>
          </w:rPr>
          <w:t>Introduction</w:t>
        </w:r>
        <w:r w:rsidR="00303C86">
          <w:rPr>
            <w:noProof/>
          </w:rPr>
          <w:tab/>
        </w:r>
        <w:r w:rsidR="00303C86">
          <w:rPr>
            <w:noProof/>
          </w:rPr>
          <w:fldChar w:fldCharType="begin"/>
        </w:r>
        <w:r w:rsidR="00303C86">
          <w:rPr>
            <w:noProof/>
          </w:rPr>
          <w:instrText xml:space="preserve"> PAGEREF _Toc202516231 \h </w:instrText>
        </w:r>
        <w:r w:rsidR="00303C86">
          <w:rPr>
            <w:noProof/>
          </w:rPr>
        </w:r>
        <w:r w:rsidR="00303C86">
          <w:rPr>
            <w:noProof/>
          </w:rPr>
          <w:fldChar w:fldCharType="separate"/>
        </w:r>
        <w:r w:rsidR="00303C86">
          <w:rPr>
            <w:noProof/>
          </w:rPr>
          <w:t>3</w:t>
        </w:r>
        <w:r w:rsidR="00303C86">
          <w:rPr>
            <w:noProof/>
          </w:rPr>
          <w:fldChar w:fldCharType="end"/>
        </w:r>
      </w:hyperlink>
      <w:hyperlink w:anchor="_Toc202516232" w:history="1"/>
    </w:p>
    <w:p w14:paraId="43AECDD8" w14:textId="5DD5D577" w:rsidR="00303C86" w:rsidRDefault="00303C86">
      <w:pPr>
        <w:pStyle w:val="TOC1"/>
        <w:rPr>
          <w:rFonts w:asciiTheme="minorHAnsi" w:eastAsiaTheme="minorEastAsia" w:hAnsiTheme="minorHAnsi" w:cstheme="minorBidi"/>
          <w:noProof/>
          <w:kern w:val="2"/>
          <w14:ligatures w14:val="standardContextual"/>
        </w:rPr>
      </w:pPr>
      <w:hyperlink w:anchor="_Toc202516233" w:history="1">
        <w:r w:rsidRPr="00FC7E7D">
          <w:rPr>
            <w:rStyle w:val="Hyperlink"/>
            <w:rFonts w:ascii="Arial" w:hAnsi="Arial" w:cs="Arial"/>
            <w:noProof/>
          </w:rPr>
          <w:t>Information System Needs at Leaf Village</w:t>
        </w:r>
        <w:r>
          <w:rPr>
            <w:noProof/>
          </w:rPr>
          <w:tab/>
        </w:r>
        <w:r>
          <w:rPr>
            <w:noProof/>
          </w:rPr>
          <w:fldChar w:fldCharType="begin"/>
        </w:r>
        <w:r>
          <w:rPr>
            <w:noProof/>
          </w:rPr>
          <w:instrText xml:space="preserve"> PAGEREF _Toc202516233 \h </w:instrText>
        </w:r>
        <w:r>
          <w:rPr>
            <w:noProof/>
          </w:rPr>
        </w:r>
        <w:r>
          <w:rPr>
            <w:noProof/>
          </w:rPr>
          <w:fldChar w:fldCharType="separate"/>
        </w:r>
        <w:r>
          <w:rPr>
            <w:noProof/>
          </w:rPr>
          <w:t>3</w:t>
        </w:r>
        <w:r>
          <w:rPr>
            <w:noProof/>
          </w:rPr>
          <w:fldChar w:fldCharType="end"/>
        </w:r>
      </w:hyperlink>
    </w:p>
    <w:p w14:paraId="241BBEDF" w14:textId="7BEC5655" w:rsidR="00303C86" w:rsidRDefault="00303C86">
      <w:pPr>
        <w:pStyle w:val="TOC1"/>
        <w:rPr>
          <w:rFonts w:asciiTheme="minorHAnsi" w:eastAsiaTheme="minorEastAsia" w:hAnsiTheme="minorHAnsi" w:cstheme="minorBidi"/>
          <w:noProof/>
          <w:kern w:val="2"/>
          <w14:ligatures w14:val="standardContextual"/>
        </w:rPr>
      </w:pPr>
      <w:hyperlink w:anchor="_Toc202516234" w:history="1">
        <w:r w:rsidRPr="00FC7E7D">
          <w:rPr>
            <w:rStyle w:val="Hyperlink"/>
            <w:rFonts w:ascii="Arial" w:hAnsi="Arial" w:cs="Arial"/>
            <w:noProof/>
          </w:rPr>
          <w:t>Core Components of a Modern Information System</w:t>
        </w:r>
        <w:r>
          <w:rPr>
            <w:noProof/>
          </w:rPr>
          <w:tab/>
        </w:r>
        <w:r>
          <w:rPr>
            <w:noProof/>
          </w:rPr>
          <w:fldChar w:fldCharType="begin"/>
        </w:r>
        <w:r>
          <w:rPr>
            <w:noProof/>
          </w:rPr>
          <w:instrText xml:space="preserve"> PAGEREF _Toc202516234 \h </w:instrText>
        </w:r>
        <w:r>
          <w:rPr>
            <w:noProof/>
          </w:rPr>
        </w:r>
        <w:r>
          <w:rPr>
            <w:noProof/>
          </w:rPr>
          <w:fldChar w:fldCharType="separate"/>
        </w:r>
        <w:r>
          <w:rPr>
            <w:noProof/>
          </w:rPr>
          <w:t>4</w:t>
        </w:r>
        <w:r>
          <w:rPr>
            <w:noProof/>
          </w:rPr>
          <w:fldChar w:fldCharType="end"/>
        </w:r>
      </w:hyperlink>
    </w:p>
    <w:p w14:paraId="57763DF6" w14:textId="3887DABD" w:rsidR="00303C86" w:rsidRDefault="00303C86">
      <w:pPr>
        <w:pStyle w:val="TOC1"/>
        <w:rPr>
          <w:rFonts w:asciiTheme="minorHAnsi" w:eastAsiaTheme="minorEastAsia" w:hAnsiTheme="minorHAnsi" w:cstheme="minorBidi"/>
          <w:noProof/>
          <w:kern w:val="2"/>
          <w14:ligatures w14:val="standardContextual"/>
        </w:rPr>
      </w:pPr>
      <w:hyperlink w:anchor="_Toc202516235" w:history="1">
        <w:r w:rsidRPr="00FC7E7D">
          <w:rPr>
            <w:rStyle w:val="Hyperlink"/>
            <w:rFonts w:ascii="Arial" w:hAnsi="Arial" w:cs="Arial"/>
            <w:noProof/>
          </w:rPr>
          <w:t>Types of Information Systems</w:t>
        </w:r>
        <w:r>
          <w:rPr>
            <w:noProof/>
          </w:rPr>
          <w:tab/>
        </w:r>
        <w:r>
          <w:rPr>
            <w:noProof/>
          </w:rPr>
          <w:fldChar w:fldCharType="begin"/>
        </w:r>
        <w:r>
          <w:rPr>
            <w:noProof/>
          </w:rPr>
          <w:instrText xml:space="preserve"> PAGEREF _Toc202516235 \h </w:instrText>
        </w:r>
        <w:r>
          <w:rPr>
            <w:noProof/>
          </w:rPr>
        </w:r>
        <w:r>
          <w:rPr>
            <w:noProof/>
          </w:rPr>
          <w:fldChar w:fldCharType="separate"/>
        </w:r>
        <w:r>
          <w:rPr>
            <w:noProof/>
          </w:rPr>
          <w:t>5</w:t>
        </w:r>
        <w:r>
          <w:rPr>
            <w:noProof/>
          </w:rPr>
          <w:fldChar w:fldCharType="end"/>
        </w:r>
      </w:hyperlink>
    </w:p>
    <w:p w14:paraId="6E33F51C" w14:textId="675C2726" w:rsidR="00303C86" w:rsidRDefault="00303C86">
      <w:pPr>
        <w:pStyle w:val="TOC1"/>
        <w:rPr>
          <w:rFonts w:asciiTheme="minorHAnsi" w:eastAsiaTheme="minorEastAsia" w:hAnsiTheme="minorHAnsi" w:cstheme="minorBidi"/>
          <w:noProof/>
          <w:kern w:val="2"/>
          <w14:ligatures w14:val="standardContextual"/>
        </w:rPr>
      </w:pPr>
      <w:hyperlink w:anchor="_Toc202516236" w:history="1">
        <w:r w:rsidRPr="00FC7E7D">
          <w:rPr>
            <w:rStyle w:val="Hyperlink"/>
            <w:rFonts w:ascii="Arial" w:hAnsi="Arial" w:cs="Arial"/>
            <w:noProof/>
          </w:rPr>
          <w:t>System Development Lifecycle (SDLC)</w:t>
        </w:r>
        <w:r>
          <w:rPr>
            <w:noProof/>
          </w:rPr>
          <w:tab/>
        </w:r>
        <w:r>
          <w:rPr>
            <w:noProof/>
          </w:rPr>
          <w:fldChar w:fldCharType="begin"/>
        </w:r>
        <w:r>
          <w:rPr>
            <w:noProof/>
          </w:rPr>
          <w:instrText xml:space="preserve"> PAGEREF _Toc202516236 \h </w:instrText>
        </w:r>
        <w:r>
          <w:rPr>
            <w:noProof/>
          </w:rPr>
        </w:r>
        <w:r>
          <w:rPr>
            <w:noProof/>
          </w:rPr>
          <w:fldChar w:fldCharType="separate"/>
        </w:r>
        <w:r>
          <w:rPr>
            <w:noProof/>
          </w:rPr>
          <w:t>6</w:t>
        </w:r>
        <w:r>
          <w:rPr>
            <w:noProof/>
          </w:rPr>
          <w:fldChar w:fldCharType="end"/>
        </w:r>
      </w:hyperlink>
    </w:p>
    <w:p w14:paraId="5A4F1ED8" w14:textId="7CDA3064" w:rsidR="00303C86" w:rsidRDefault="00303C86">
      <w:pPr>
        <w:pStyle w:val="TOC1"/>
        <w:rPr>
          <w:rFonts w:asciiTheme="minorHAnsi" w:eastAsiaTheme="minorEastAsia" w:hAnsiTheme="minorHAnsi" w:cstheme="minorBidi"/>
          <w:noProof/>
          <w:kern w:val="2"/>
          <w14:ligatures w14:val="standardContextual"/>
        </w:rPr>
      </w:pPr>
      <w:hyperlink w:anchor="_Toc202516237" w:history="1">
        <w:r w:rsidRPr="00FC7E7D">
          <w:rPr>
            <w:rStyle w:val="Hyperlink"/>
            <w:rFonts w:ascii="Arial" w:hAnsi="Arial" w:cs="Arial"/>
            <w:noProof/>
          </w:rPr>
          <w:t>Development Methodology and Justification</w:t>
        </w:r>
        <w:r>
          <w:rPr>
            <w:noProof/>
          </w:rPr>
          <w:tab/>
        </w:r>
        <w:r>
          <w:rPr>
            <w:noProof/>
          </w:rPr>
          <w:fldChar w:fldCharType="begin"/>
        </w:r>
        <w:r>
          <w:rPr>
            <w:noProof/>
          </w:rPr>
          <w:instrText xml:space="preserve"> PAGEREF _Toc202516237 \h </w:instrText>
        </w:r>
        <w:r>
          <w:rPr>
            <w:noProof/>
          </w:rPr>
        </w:r>
        <w:r>
          <w:rPr>
            <w:noProof/>
          </w:rPr>
          <w:fldChar w:fldCharType="separate"/>
        </w:r>
        <w:r>
          <w:rPr>
            <w:noProof/>
          </w:rPr>
          <w:t>7</w:t>
        </w:r>
        <w:r>
          <w:rPr>
            <w:noProof/>
          </w:rPr>
          <w:fldChar w:fldCharType="end"/>
        </w:r>
      </w:hyperlink>
    </w:p>
    <w:p w14:paraId="285F1F0F" w14:textId="08AFCC5E" w:rsidR="00303C86" w:rsidRDefault="00303C86">
      <w:pPr>
        <w:pStyle w:val="TOC1"/>
        <w:rPr>
          <w:rFonts w:asciiTheme="minorHAnsi" w:eastAsiaTheme="minorEastAsia" w:hAnsiTheme="minorHAnsi" w:cstheme="minorBidi"/>
          <w:noProof/>
          <w:kern w:val="2"/>
          <w14:ligatures w14:val="standardContextual"/>
        </w:rPr>
      </w:pPr>
      <w:hyperlink w:anchor="_Toc202516238" w:history="1">
        <w:r w:rsidRPr="00FC7E7D">
          <w:rPr>
            <w:rStyle w:val="Hyperlink"/>
            <w:rFonts w:ascii="Arial" w:hAnsi="Arial" w:cs="Arial"/>
            <w:noProof/>
          </w:rPr>
          <w:t>Requirements Analysis</w:t>
        </w:r>
        <w:r>
          <w:rPr>
            <w:noProof/>
          </w:rPr>
          <w:tab/>
        </w:r>
        <w:r>
          <w:rPr>
            <w:noProof/>
          </w:rPr>
          <w:fldChar w:fldCharType="begin"/>
        </w:r>
        <w:r>
          <w:rPr>
            <w:noProof/>
          </w:rPr>
          <w:instrText xml:space="preserve"> PAGEREF _Toc202516238 \h </w:instrText>
        </w:r>
        <w:r>
          <w:rPr>
            <w:noProof/>
          </w:rPr>
        </w:r>
        <w:r>
          <w:rPr>
            <w:noProof/>
          </w:rPr>
          <w:fldChar w:fldCharType="separate"/>
        </w:r>
        <w:r>
          <w:rPr>
            <w:noProof/>
          </w:rPr>
          <w:t>7</w:t>
        </w:r>
        <w:r>
          <w:rPr>
            <w:noProof/>
          </w:rPr>
          <w:fldChar w:fldCharType="end"/>
        </w:r>
      </w:hyperlink>
    </w:p>
    <w:p w14:paraId="64374D13" w14:textId="3BCF2E84" w:rsidR="00303C86" w:rsidRDefault="00303C86">
      <w:pPr>
        <w:pStyle w:val="TOC1"/>
        <w:rPr>
          <w:rFonts w:asciiTheme="minorHAnsi" w:eastAsiaTheme="minorEastAsia" w:hAnsiTheme="minorHAnsi" w:cstheme="minorBidi"/>
          <w:noProof/>
          <w:kern w:val="2"/>
          <w14:ligatures w14:val="standardContextual"/>
        </w:rPr>
      </w:pPr>
      <w:hyperlink w:anchor="_Toc202516239" w:history="1">
        <w:r w:rsidRPr="00FC7E7D">
          <w:rPr>
            <w:rStyle w:val="Hyperlink"/>
            <w:rFonts w:ascii="Arial" w:hAnsi="Arial" w:cs="Arial"/>
            <w:noProof/>
          </w:rPr>
          <w:t>Feasibility</w:t>
        </w:r>
        <w:r>
          <w:rPr>
            <w:noProof/>
          </w:rPr>
          <w:tab/>
        </w:r>
        <w:r>
          <w:rPr>
            <w:noProof/>
          </w:rPr>
          <w:fldChar w:fldCharType="begin"/>
        </w:r>
        <w:r>
          <w:rPr>
            <w:noProof/>
          </w:rPr>
          <w:instrText xml:space="preserve"> PAGEREF _Toc202516239 \h </w:instrText>
        </w:r>
        <w:r>
          <w:rPr>
            <w:noProof/>
          </w:rPr>
        </w:r>
        <w:r>
          <w:rPr>
            <w:noProof/>
          </w:rPr>
          <w:fldChar w:fldCharType="separate"/>
        </w:r>
        <w:r>
          <w:rPr>
            <w:noProof/>
          </w:rPr>
          <w:t>8</w:t>
        </w:r>
        <w:r>
          <w:rPr>
            <w:noProof/>
          </w:rPr>
          <w:fldChar w:fldCharType="end"/>
        </w:r>
      </w:hyperlink>
    </w:p>
    <w:p w14:paraId="3894CECF" w14:textId="08DACBF3" w:rsidR="00303C86" w:rsidRDefault="00303C86">
      <w:pPr>
        <w:pStyle w:val="TOC2"/>
        <w:tabs>
          <w:tab w:val="right" w:leader="dot" w:pos="9350"/>
        </w:tabs>
        <w:rPr>
          <w:rFonts w:asciiTheme="minorHAnsi" w:eastAsiaTheme="minorEastAsia" w:hAnsiTheme="minorHAnsi" w:cstheme="minorBidi"/>
          <w:noProof/>
          <w:kern w:val="2"/>
          <w14:ligatures w14:val="standardContextual"/>
        </w:rPr>
      </w:pPr>
      <w:hyperlink w:anchor="_Toc202516240" w:history="1">
        <w:r w:rsidRPr="00FC7E7D">
          <w:rPr>
            <w:rStyle w:val="Hyperlink"/>
            <w:rFonts w:ascii="Arial" w:hAnsi="Arial" w:cs="Arial"/>
            <w:noProof/>
          </w:rPr>
          <w:t>SWOT Analysis: Current Manual System</w:t>
        </w:r>
        <w:r>
          <w:rPr>
            <w:noProof/>
          </w:rPr>
          <w:tab/>
        </w:r>
        <w:r>
          <w:rPr>
            <w:noProof/>
          </w:rPr>
          <w:fldChar w:fldCharType="begin"/>
        </w:r>
        <w:r>
          <w:rPr>
            <w:noProof/>
          </w:rPr>
          <w:instrText xml:space="preserve"> PAGEREF _Toc202516240 \h </w:instrText>
        </w:r>
        <w:r>
          <w:rPr>
            <w:noProof/>
          </w:rPr>
        </w:r>
        <w:r>
          <w:rPr>
            <w:noProof/>
          </w:rPr>
          <w:fldChar w:fldCharType="separate"/>
        </w:r>
        <w:r>
          <w:rPr>
            <w:noProof/>
          </w:rPr>
          <w:t>8</w:t>
        </w:r>
        <w:r>
          <w:rPr>
            <w:noProof/>
          </w:rPr>
          <w:fldChar w:fldCharType="end"/>
        </w:r>
      </w:hyperlink>
    </w:p>
    <w:p w14:paraId="3FCEAD2C" w14:textId="382B3BF3" w:rsidR="00303C86" w:rsidRDefault="00303C86">
      <w:pPr>
        <w:pStyle w:val="TOC2"/>
        <w:tabs>
          <w:tab w:val="right" w:leader="dot" w:pos="9350"/>
        </w:tabs>
        <w:rPr>
          <w:rFonts w:asciiTheme="minorHAnsi" w:eastAsiaTheme="minorEastAsia" w:hAnsiTheme="minorHAnsi" w:cstheme="minorBidi"/>
          <w:noProof/>
          <w:kern w:val="2"/>
          <w14:ligatures w14:val="standardContextual"/>
        </w:rPr>
      </w:pPr>
      <w:hyperlink w:anchor="_Toc202516241" w:history="1">
        <w:r w:rsidRPr="00FC7E7D">
          <w:rPr>
            <w:rStyle w:val="Hyperlink"/>
            <w:rFonts w:ascii="Arial" w:hAnsi="Arial" w:cs="Arial"/>
            <w:noProof/>
          </w:rPr>
          <w:t>SWOT Analysis: Proposed Digital System</w:t>
        </w:r>
        <w:r>
          <w:rPr>
            <w:noProof/>
          </w:rPr>
          <w:tab/>
        </w:r>
        <w:r>
          <w:rPr>
            <w:noProof/>
          </w:rPr>
          <w:fldChar w:fldCharType="begin"/>
        </w:r>
        <w:r>
          <w:rPr>
            <w:noProof/>
          </w:rPr>
          <w:instrText xml:space="preserve"> PAGEREF _Toc202516241 \h </w:instrText>
        </w:r>
        <w:r>
          <w:rPr>
            <w:noProof/>
          </w:rPr>
        </w:r>
        <w:r>
          <w:rPr>
            <w:noProof/>
          </w:rPr>
          <w:fldChar w:fldCharType="separate"/>
        </w:r>
        <w:r>
          <w:rPr>
            <w:noProof/>
          </w:rPr>
          <w:t>9</w:t>
        </w:r>
        <w:r>
          <w:rPr>
            <w:noProof/>
          </w:rPr>
          <w:fldChar w:fldCharType="end"/>
        </w:r>
      </w:hyperlink>
    </w:p>
    <w:p w14:paraId="76D63FE1" w14:textId="52A6D911" w:rsidR="00303C86" w:rsidRDefault="00303C86">
      <w:pPr>
        <w:pStyle w:val="TOC1"/>
        <w:rPr>
          <w:rFonts w:asciiTheme="minorHAnsi" w:eastAsiaTheme="minorEastAsia" w:hAnsiTheme="minorHAnsi" w:cstheme="minorBidi"/>
          <w:noProof/>
          <w:kern w:val="2"/>
          <w14:ligatures w14:val="standardContextual"/>
        </w:rPr>
      </w:pPr>
      <w:hyperlink w:anchor="_Toc202516242" w:history="1">
        <w:r w:rsidRPr="00FC7E7D">
          <w:rPr>
            <w:rStyle w:val="Hyperlink"/>
            <w:rFonts w:ascii="Arial" w:hAnsi="Arial" w:cs="Arial"/>
            <w:noProof/>
          </w:rPr>
          <w:t>Conclusion</w:t>
        </w:r>
        <w:r>
          <w:rPr>
            <w:noProof/>
          </w:rPr>
          <w:tab/>
        </w:r>
        <w:r>
          <w:rPr>
            <w:noProof/>
          </w:rPr>
          <w:fldChar w:fldCharType="begin"/>
        </w:r>
        <w:r>
          <w:rPr>
            <w:noProof/>
          </w:rPr>
          <w:instrText xml:space="preserve"> PAGEREF _Toc202516242 \h </w:instrText>
        </w:r>
        <w:r>
          <w:rPr>
            <w:noProof/>
          </w:rPr>
        </w:r>
        <w:r>
          <w:rPr>
            <w:noProof/>
          </w:rPr>
          <w:fldChar w:fldCharType="separate"/>
        </w:r>
        <w:r>
          <w:rPr>
            <w:noProof/>
          </w:rPr>
          <w:t>10</w:t>
        </w:r>
        <w:r>
          <w:rPr>
            <w:noProof/>
          </w:rPr>
          <w:fldChar w:fldCharType="end"/>
        </w:r>
      </w:hyperlink>
    </w:p>
    <w:p w14:paraId="145DA535" w14:textId="31EAE68B" w:rsidR="00303C86" w:rsidRDefault="00303C86">
      <w:pPr>
        <w:pStyle w:val="TOC1"/>
        <w:rPr>
          <w:rFonts w:asciiTheme="minorHAnsi" w:eastAsiaTheme="minorEastAsia" w:hAnsiTheme="minorHAnsi" w:cstheme="minorBidi"/>
          <w:noProof/>
          <w:kern w:val="2"/>
          <w14:ligatures w14:val="standardContextual"/>
        </w:rPr>
      </w:pPr>
      <w:hyperlink w:anchor="_Toc202516243" w:history="1">
        <w:r w:rsidRPr="00FC7E7D">
          <w:rPr>
            <w:rStyle w:val="Hyperlink"/>
            <w:rFonts w:ascii="Arial" w:hAnsi="Arial" w:cs="Arial"/>
            <w:noProof/>
          </w:rPr>
          <w:t>References</w:t>
        </w:r>
        <w:r>
          <w:rPr>
            <w:noProof/>
          </w:rPr>
          <w:tab/>
        </w:r>
        <w:r>
          <w:rPr>
            <w:noProof/>
          </w:rPr>
          <w:fldChar w:fldCharType="begin"/>
        </w:r>
        <w:r>
          <w:rPr>
            <w:noProof/>
          </w:rPr>
          <w:instrText xml:space="preserve"> PAGEREF _Toc202516243 \h </w:instrText>
        </w:r>
        <w:r>
          <w:rPr>
            <w:noProof/>
          </w:rPr>
        </w:r>
        <w:r>
          <w:rPr>
            <w:noProof/>
          </w:rPr>
          <w:fldChar w:fldCharType="separate"/>
        </w:r>
        <w:r>
          <w:rPr>
            <w:noProof/>
          </w:rPr>
          <w:t>11</w:t>
        </w:r>
        <w:r>
          <w:rPr>
            <w:noProof/>
          </w:rPr>
          <w:fldChar w:fldCharType="end"/>
        </w:r>
      </w:hyperlink>
    </w:p>
    <w:p w14:paraId="6797AF81" w14:textId="29616F37" w:rsidR="00303C86" w:rsidRDefault="00303C86">
      <w:pPr>
        <w:pStyle w:val="TOC1"/>
        <w:rPr>
          <w:rFonts w:asciiTheme="minorHAnsi" w:eastAsiaTheme="minorEastAsia" w:hAnsiTheme="minorHAnsi" w:cstheme="minorBidi"/>
          <w:noProof/>
          <w:kern w:val="2"/>
          <w14:ligatures w14:val="standardContextual"/>
        </w:rPr>
      </w:pPr>
      <w:hyperlink w:anchor="_Toc202516244" w:history="1">
        <w:r w:rsidRPr="00FC7E7D">
          <w:rPr>
            <w:rStyle w:val="Hyperlink"/>
            <w:rFonts w:ascii="Arial" w:hAnsi="Arial" w:cs="Arial"/>
            <w:noProof/>
          </w:rPr>
          <w:t>Image References</w:t>
        </w:r>
        <w:r>
          <w:rPr>
            <w:noProof/>
          </w:rPr>
          <w:tab/>
        </w:r>
        <w:r>
          <w:rPr>
            <w:noProof/>
          </w:rPr>
          <w:fldChar w:fldCharType="begin"/>
        </w:r>
        <w:r>
          <w:rPr>
            <w:noProof/>
          </w:rPr>
          <w:instrText xml:space="preserve"> PAGEREF _Toc202516244 \h </w:instrText>
        </w:r>
        <w:r>
          <w:rPr>
            <w:noProof/>
          </w:rPr>
        </w:r>
        <w:r>
          <w:rPr>
            <w:noProof/>
          </w:rPr>
          <w:fldChar w:fldCharType="separate"/>
        </w:r>
        <w:r>
          <w:rPr>
            <w:noProof/>
          </w:rPr>
          <w:t>12</w:t>
        </w:r>
        <w:r>
          <w:rPr>
            <w:noProof/>
          </w:rPr>
          <w:fldChar w:fldCharType="end"/>
        </w:r>
      </w:hyperlink>
    </w:p>
    <w:p w14:paraId="4134CC1E" w14:textId="4D8270B0" w:rsidR="00303C86" w:rsidRDefault="00303C86">
      <w:pPr>
        <w:pStyle w:val="TOC1"/>
        <w:rPr>
          <w:rFonts w:asciiTheme="minorHAnsi" w:eastAsiaTheme="minorEastAsia" w:hAnsiTheme="minorHAnsi" w:cstheme="minorBidi"/>
          <w:noProof/>
          <w:kern w:val="2"/>
          <w14:ligatures w14:val="standardContextual"/>
        </w:rPr>
      </w:pPr>
      <w:hyperlink w:anchor="_Toc202516245" w:history="1">
        <w:r w:rsidRPr="00FC7E7D">
          <w:rPr>
            <w:rStyle w:val="Hyperlink"/>
            <w:rFonts w:ascii="Arial" w:hAnsi="Arial" w:cs="Arial"/>
            <w:noProof/>
          </w:rPr>
          <w:t>Bibliography</w:t>
        </w:r>
        <w:r>
          <w:rPr>
            <w:noProof/>
          </w:rPr>
          <w:tab/>
        </w:r>
        <w:r>
          <w:rPr>
            <w:noProof/>
          </w:rPr>
          <w:fldChar w:fldCharType="begin"/>
        </w:r>
        <w:r>
          <w:rPr>
            <w:noProof/>
          </w:rPr>
          <w:instrText xml:space="preserve"> PAGEREF _Toc202516245 \h </w:instrText>
        </w:r>
        <w:r>
          <w:rPr>
            <w:noProof/>
          </w:rPr>
        </w:r>
        <w:r>
          <w:rPr>
            <w:noProof/>
          </w:rPr>
          <w:fldChar w:fldCharType="separate"/>
        </w:r>
        <w:r>
          <w:rPr>
            <w:noProof/>
          </w:rPr>
          <w:t>13</w:t>
        </w:r>
        <w:r>
          <w:rPr>
            <w:noProof/>
          </w:rPr>
          <w:fldChar w:fldCharType="end"/>
        </w:r>
      </w:hyperlink>
    </w:p>
    <w:p w14:paraId="21877617" w14:textId="05D4681F" w:rsidR="00303C86" w:rsidRDefault="00303C86">
      <w:pPr>
        <w:pStyle w:val="TOC1"/>
        <w:rPr>
          <w:rFonts w:asciiTheme="minorHAnsi" w:eastAsiaTheme="minorEastAsia" w:hAnsiTheme="minorHAnsi" w:cstheme="minorBidi"/>
          <w:noProof/>
          <w:kern w:val="2"/>
          <w14:ligatures w14:val="standardContextual"/>
        </w:rPr>
      </w:pPr>
      <w:hyperlink w:anchor="_Toc202516246" w:history="1">
        <w:r w:rsidRPr="00FC7E7D">
          <w:rPr>
            <w:rStyle w:val="Hyperlink"/>
            <w:rFonts w:ascii="Arial" w:hAnsi="Arial" w:cs="Arial"/>
            <w:noProof/>
          </w:rPr>
          <w:t>Appendices</w:t>
        </w:r>
        <w:r>
          <w:rPr>
            <w:noProof/>
          </w:rPr>
          <w:tab/>
        </w:r>
        <w:r>
          <w:rPr>
            <w:noProof/>
          </w:rPr>
          <w:fldChar w:fldCharType="begin"/>
        </w:r>
        <w:r>
          <w:rPr>
            <w:noProof/>
          </w:rPr>
          <w:instrText xml:space="preserve"> PAGEREF _Toc202516246 \h </w:instrText>
        </w:r>
        <w:r>
          <w:rPr>
            <w:noProof/>
          </w:rPr>
        </w:r>
        <w:r>
          <w:rPr>
            <w:noProof/>
          </w:rPr>
          <w:fldChar w:fldCharType="separate"/>
        </w:r>
        <w:r>
          <w:rPr>
            <w:noProof/>
          </w:rPr>
          <w:t>14</w:t>
        </w:r>
        <w:r>
          <w:rPr>
            <w:noProof/>
          </w:rPr>
          <w:fldChar w:fldCharType="end"/>
        </w:r>
      </w:hyperlink>
    </w:p>
    <w:p w14:paraId="64CA0601" w14:textId="7E5ED7FC" w:rsidR="00303C86" w:rsidRDefault="00303C86">
      <w:pPr>
        <w:pStyle w:val="TOC2"/>
        <w:tabs>
          <w:tab w:val="right" w:leader="dot" w:pos="9350"/>
        </w:tabs>
        <w:rPr>
          <w:rFonts w:asciiTheme="minorHAnsi" w:eastAsiaTheme="minorEastAsia" w:hAnsiTheme="minorHAnsi" w:cstheme="minorBidi"/>
          <w:noProof/>
          <w:kern w:val="2"/>
          <w14:ligatures w14:val="standardContextual"/>
        </w:rPr>
      </w:pPr>
      <w:hyperlink w:anchor="_Toc202516247" w:history="1">
        <w:r w:rsidRPr="00FC7E7D">
          <w:rPr>
            <w:rStyle w:val="Hyperlink"/>
            <w:rFonts w:ascii="Arial" w:hAnsi="Arial" w:cs="Arial"/>
            <w:noProof/>
          </w:rPr>
          <w:t>Appendix A - Evolution of Information Systems</w:t>
        </w:r>
        <w:r>
          <w:rPr>
            <w:noProof/>
          </w:rPr>
          <w:tab/>
        </w:r>
        <w:r>
          <w:rPr>
            <w:noProof/>
          </w:rPr>
          <w:fldChar w:fldCharType="begin"/>
        </w:r>
        <w:r>
          <w:rPr>
            <w:noProof/>
          </w:rPr>
          <w:instrText xml:space="preserve"> PAGEREF _Toc202516247 \h </w:instrText>
        </w:r>
        <w:r>
          <w:rPr>
            <w:noProof/>
          </w:rPr>
        </w:r>
        <w:r>
          <w:rPr>
            <w:noProof/>
          </w:rPr>
          <w:fldChar w:fldCharType="separate"/>
        </w:r>
        <w:r>
          <w:rPr>
            <w:noProof/>
          </w:rPr>
          <w:t>14</w:t>
        </w:r>
        <w:r>
          <w:rPr>
            <w:noProof/>
          </w:rPr>
          <w:fldChar w:fldCharType="end"/>
        </w:r>
      </w:hyperlink>
    </w:p>
    <w:p w14:paraId="3555304D" w14:textId="2D8FE88C" w:rsidR="00303C86" w:rsidRDefault="00303C86">
      <w:pPr>
        <w:pStyle w:val="TOC2"/>
        <w:tabs>
          <w:tab w:val="right" w:leader="dot" w:pos="9350"/>
        </w:tabs>
        <w:rPr>
          <w:rFonts w:asciiTheme="minorHAnsi" w:eastAsiaTheme="minorEastAsia" w:hAnsiTheme="minorHAnsi" w:cstheme="minorBidi"/>
          <w:noProof/>
          <w:kern w:val="2"/>
          <w14:ligatures w14:val="standardContextual"/>
        </w:rPr>
      </w:pPr>
      <w:hyperlink w:anchor="_Toc202516248" w:history="1">
        <w:r w:rsidRPr="00FC7E7D">
          <w:rPr>
            <w:rStyle w:val="Hyperlink"/>
            <w:rFonts w:ascii="Arial" w:hAnsi="Arial" w:cs="Arial"/>
            <w:noProof/>
          </w:rPr>
          <w:t>Appendix B – Stakeholder Information System Table</w:t>
        </w:r>
        <w:r>
          <w:rPr>
            <w:noProof/>
          </w:rPr>
          <w:tab/>
        </w:r>
        <w:r>
          <w:rPr>
            <w:noProof/>
          </w:rPr>
          <w:fldChar w:fldCharType="begin"/>
        </w:r>
        <w:r>
          <w:rPr>
            <w:noProof/>
          </w:rPr>
          <w:instrText xml:space="preserve"> PAGEREF _Toc202516248 \h </w:instrText>
        </w:r>
        <w:r>
          <w:rPr>
            <w:noProof/>
          </w:rPr>
        </w:r>
        <w:r>
          <w:rPr>
            <w:noProof/>
          </w:rPr>
          <w:fldChar w:fldCharType="separate"/>
        </w:r>
        <w:r>
          <w:rPr>
            <w:noProof/>
          </w:rPr>
          <w:t>15</w:t>
        </w:r>
        <w:r>
          <w:rPr>
            <w:noProof/>
          </w:rPr>
          <w:fldChar w:fldCharType="end"/>
        </w:r>
      </w:hyperlink>
    </w:p>
    <w:p w14:paraId="202ACEF2" w14:textId="16D8C018" w:rsidR="00303C86" w:rsidRDefault="00303C86">
      <w:pPr>
        <w:pStyle w:val="TOC2"/>
        <w:tabs>
          <w:tab w:val="right" w:leader="dot" w:pos="9350"/>
        </w:tabs>
        <w:rPr>
          <w:rFonts w:asciiTheme="minorHAnsi" w:eastAsiaTheme="minorEastAsia" w:hAnsiTheme="minorHAnsi" w:cstheme="minorBidi"/>
          <w:noProof/>
          <w:kern w:val="2"/>
          <w14:ligatures w14:val="standardContextual"/>
        </w:rPr>
      </w:pPr>
      <w:hyperlink w:anchor="_Toc202516249" w:history="1">
        <w:r w:rsidRPr="00FC7E7D">
          <w:rPr>
            <w:rStyle w:val="Hyperlink"/>
            <w:rFonts w:ascii="Arial" w:hAnsi="Arial" w:cs="Arial"/>
            <w:noProof/>
          </w:rPr>
          <w:t>Appendix C – Comparison of Development Methodologies</w:t>
        </w:r>
        <w:r>
          <w:rPr>
            <w:noProof/>
          </w:rPr>
          <w:tab/>
        </w:r>
        <w:r>
          <w:rPr>
            <w:noProof/>
          </w:rPr>
          <w:fldChar w:fldCharType="begin"/>
        </w:r>
        <w:r>
          <w:rPr>
            <w:noProof/>
          </w:rPr>
          <w:instrText xml:space="preserve"> PAGEREF _Toc202516249 \h </w:instrText>
        </w:r>
        <w:r>
          <w:rPr>
            <w:noProof/>
          </w:rPr>
        </w:r>
        <w:r>
          <w:rPr>
            <w:noProof/>
          </w:rPr>
          <w:fldChar w:fldCharType="separate"/>
        </w:r>
        <w:r>
          <w:rPr>
            <w:noProof/>
          </w:rPr>
          <w:t>16</w:t>
        </w:r>
        <w:r>
          <w:rPr>
            <w:noProof/>
          </w:rPr>
          <w:fldChar w:fldCharType="end"/>
        </w:r>
      </w:hyperlink>
    </w:p>
    <w:p w14:paraId="4E8C97B6" w14:textId="2551CCA4" w:rsidR="00D021ED" w:rsidRDefault="00000000" w:rsidP="00E4387D">
      <w:pPr>
        <w:spacing w:line="360" w:lineRule="auto"/>
        <w:jc w:val="both"/>
      </w:pPr>
      <w:r w:rsidRPr="00E4387D">
        <w:rPr>
          <w:rFonts w:ascii="Arial" w:hAnsi="Arial" w:cs="Arial"/>
        </w:rPr>
        <w:fldChar w:fldCharType="end"/>
      </w:r>
    </w:p>
    <w:p w14:paraId="02A4F737" w14:textId="77777777" w:rsidR="00D021ED" w:rsidRDefault="00D021ED"/>
    <w:p w14:paraId="32AEC9B5" w14:textId="7B760278" w:rsidR="00D021ED" w:rsidRDefault="00000000">
      <w:pPr>
        <w:tabs>
          <w:tab w:val="left" w:pos="2364"/>
        </w:tabs>
      </w:pPr>
      <w:r>
        <w:tab/>
      </w:r>
    </w:p>
    <w:p w14:paraId="3BD7E4DC" w14:textId="09FEE4E2" w:rsidR="00255A4A" w:rsidRDefault="00255A4A" w:rsidP="00255A4A">
      <w:pPr>
        <w:pStyle w:val="Heading1"/>
        <w:jc w:val="both"/>
        <w:rPr>
          <w:rFonts w:ascii="Arial" w:hAnsi="Arial" w:cs="Arial"/>
          <w:sz w:val="32"/>
          <w:szCs w:val="32"/>
        </w:rPr>
      </w:pPr>
      <w:bookmarkStart w:id="0" w:name="_Toc202516231"/>
      <w:r>
        <w:rPr>
          <w:rFonts w:ascii="Arial" w:hAnsi="Arial" w:cs="Arial"/>
          <w:sz w:val="32"/>
          <w:szCs w:val="32"/>
        </w:rPr>
        <w:lastRenderedPageBreak/>
        <w:t>Introduction</w:t>
      </w:r>
      <w:bookmarkEnd w:id="0"/>
    </w:p>
    <w:p w14:paraId="7BB288C3" w14:textId="2564010F" w:rsidR="00255A4A" w:rsidRPr="00255A4A" w:rsidRDefault="000F0C74" w:rsidP="00255A4A">
      <w:pPr>
        <w:pStyle w:val="Heading1"/>
        <w:spacing w:line="360" w:lineRule="auto"/>
        <w:jc w:val="both"/>
        <w:rPr>
          <w:rFonts w:ascii="Arial" w:hAnsi="Arial" w:cs="Arial"/>
          <w:sz w:val="32"/>
          <w:szCs w:val="32"/>
        </w:rPr>
      </w:pPr>
      <w:bookmarkStart w:id="1" w:name="_Toc202516232"/>
      <w:r w:rsidRPr="000F0C74">
        <w:rPr>
          <w:rFonts w:ascii="Arial" w:eastAsia="Aptos" w:hAnsi="Arial" w:cs="Arial"/>
          <w:color w:val="auto"/>
          <w:sz w:val="24"/>
          <w:szCs w:val="24"/>
        </w:rPr>
        <w:t>In today’s educational landscape, managing information is vital for operational efficiency, meeting regulations, and supporting strategic goals. Leaf Village currently lacks a centralised system, hindering seamless service delivery across departments. This report explores how the organisation can adopt a structured information system to improve data accuracy and performance. It provides a critical analysis of system types suited to management levels, recommends a suitable development approach, and outlines stakeholder-driven requirements aligned with GDPR and ISO 27001 standards (Al-Hujran et al., 2023).</w:t>
      </w:r>
      <w:bookmarkEnd w:id="1"/>
    </w:p>
    <w:p w14:paraId="082B2EE4" w14:textId="77777777" w:rsidR="00255A4A" w:rsidRPr="00255A4A" w:rsidRDefault="00255A4A" w:rsidP="00255A4A"/>
    <w:p w14:paraId="5A6220EE" w14:textId="24F9E39D" w:rsidR="00D021ED" w:rsidRPr="005A1797" w:rsidRDefault="00000000">
      <w:pPr>
        <w:pStyle w:val="Heading1"/>
        <w:rPr>
          <w:rFonts w:ascii="Arial" w:hAnsi="Arial" w:cs="Arial"/>
        </w:rPr>
      </w:pPr>
      <w:bookmarkStart w:id="2" w:name="_Toc202516233"/>
      <w:r w:rsidRPr="005A1797">
        <w:rPr>
          <w:rFonts w:ascii="Arial" w:hAnsi="Arial" w:cs="Arial"/>
          <w:sz w:val="32"/>
          <w:szCs w:val="32"/>
        </w:rPr>
        <w:t>Information System Needs at Leaf Village</w:t>
      </w:r>
      <w:bookmarkEnd w:id="2"/>
    </w:p>
    <w:p w14:paraId="7C3CDEA0" w14:textId="12D3ED77" w:rsidR="00D021ED" w:rsidRPr="005A1797" w:rsidRDefault="000F0C74">
      <w:pPr>
        <w:spacing w:line="360" w:lineRule="auto"/>
        <w:jc w:val="both"/>
        <w:rPr>
          <w:rFonts w:ascii="Arial" w:hAnsi="Arial" w:cs="Arial"/>
        </w:rPr>
      </w:pPr>
      <w:r w:rsidRPr="000F0C74">
        <w:rPr>
          <w:rFonts w:ascii="Arial" w:hAnsi="Arial" w:cs="Arial"/>
        </w:rPr>
        <w:t xml:space="preserve">As Leaf Village expands, a centralised information system is vital for strategic planning and daily efficiency. Currently, unstructured data handling leads to duplication and limits traceability, affecting performance and monitoring. Information needs vary by role: Principals need insights on course popularity, enrolment trends, and unpaid fees for decision making. Admin staff require real-time access to records, schedules, and room usage, while teachers and administrators depend on accurate student data for attendance, grading, and </w:t>
      </w:r>
      <w:proofErr w:type="gramStart"/>
      <w:r w:rsidRPr="000F0C74">
        <w:rPr>
          <w:rFonts w:ascii="Arial" w:hAnsi="Arial" w:cs="Arial"/>
        </w:rPr>
        <w:t>certificates</w:t>
      </w:r>
      <w:r w:rsidR="00BD04AE" w:rsidRPr="000F0C74">
        <w:rPr>
          <w:rFonts w:ascii="Arial" w:hAnsi="Arial" w:cs="Arial"/>
        </w:rPr>
        <w:t>(</w:t>
      </w:r>
      <w:proofErr w:type="gramEnd"/>
      <w:r w:rsidR="00BD04AE" w:rsidRPr="000F0C74">
        <w:rPr>
          <w:rFonts w:ascii="Arial" w:hAnsi="Arial" w:cs="Arial"/>
        </w:rPr>
        <w:t>Laudon and Laudon, 2022)</w:t>
      </w:r>
      <w:r w:rsidRPr="000F0C74">
        <w:rPr>
          <w:rFonts w:ascii="Arial" w:hAnsi="Arial" w:cs="Arial"/>
        </w:rPr>
        <w:t xml:space="preserve">. A centralised, role-based system would streamline operations, improve communication, and support compliance with data </w:t>
      </w:r>
      <w:proofErr w:type="gramStart"/>
      <w:r w:rsidRPr="000F0C74">
        <w:rPr>
          <w:rFonts w:ascii="Arial" w:hAnsi="Arial" w:cs="Arial"/>
        </w:rPr>
        <w:t xml:space="preserve">regulations </w:t>
      </w:r>
      <w:r w:rsidR="00BD04AE">
        <w:rPr>
          <w:rFonts w:ascii="Arial" w:hAnsi="Arial" w:cs="Arial"/>
        </w:rPr>
        <w:t>.</w:t>
      </w:r>
      <w:proofErr w:type="gramEnd"/>
    </w:p>
    <w:p w14:paraId="4635AAE5" w14:textId="61FDC8FC" w:rsidR="00D021ED" w:rsidRDefault="00000000">
      <w:pPr>
        <w:pStyle w:val="Heading1"/>
        <w:rPr>
          <w:rFonts w:ascii="Arial" w:hAnsi="Arial" w:cs="Arial"/>
          <w:sz w:val="32"/>
          <w:szCs w:val="32"/>
        </w:rPr>
      </w:pPr>
      <w:bookmarkStart w:id="3" w:name="_Toc202516234"/>
      <w:r w:rsidRPr="005A1797">
        <w:rPr>
          <w:rFonts w:ascii="Arial" w:hAnsi="Arial" w:cs="Arial"/>
          <w:sz w:val="32"/>
          <w:szCs w:val="32"/>
        </w:rPr>
        <w:lastRenderedPageBreak/>
        <w:t>Core Components of a Modern Information System</w:t>
      </w:r>
      <w:bookmarkEnd w:id="3"/>
    </w:p>
    <w:p w14:paraId="571ADCFE" w14:textId="48BA90D5" w:rsidR="00D021ED" w:rsidRPr="005A1797" w:rsidRDefault="007052CF">
      <w:pPr>
        <w:rPr>
          <w:rFonts w:ascii="Arial" w:hAnsi="Arial" w:cs="Arial"/>
        </w:rPr>
      </w:pPr>
      <w:r w:rsidRPr="005A1797">
        <w:rPr>
          <w:rFonts w:ascii="Arial" w:hAnsi="Arial" w:cs="Arial"/>
          <w:noProof/>
        </w:rPr>
        <w:drawing>
          <wp:anchor distT="0" distB="0" distL="114300" distR="114300" simplePos="0" relativeHeight="251659264" behindDoc="0" locked="0" layoutInCell="1" allowOverlap="1" wp14:anchorId="5400C5D1" wp14:editId="3FA0D033">
            <wp:simplePos x="0" y="0"/>
            <wp:positionH relativeFrom="margin">
              <wp:posOffset>617220</wp:posOffset>
            </wp:positionH>
            <wp:positionV relativeFrom="paragraph">
              <wp:posOffset>71755</wp:posOffset>
            </wp:positionV>
            <wp:extent cx="4568186" cy="2876546"/>
            <wp:effectExtent l="133350" t="114300" r="99695" b="172085"/>
            <wp:wrapSquare wrapText="bothSides"/>
            <wp:docPr id="211340517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68186" cy="2876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C9CDD88" w14:textId="77777777" w:rsidR="00D021ED" w:rsidRPr="005A1797" w:rsidRDefault="00D021ED">
      <w:pPr>
        <w:jc w:val="both"/>
        <w:rPr>
          <w:rFonts w:ascii="Arial" w:hAnsi="Arial" w:cs="Arial"/>
        </w:rPr>
      </w:pPr>
    </w:p>
    <w:p w14:paraId="68EB7B67" w14:textId="0335CD08" w:rsidR="00D021ED" w:rsidRPr="005A1797" w:rsidRDefault="00000000">
      <w:pPr>
        <w:spacing w:line="360" w:lineRule="auto"/>
        <w:jc w:val="both"/>
        <w:rPr>
          <w:rFonts w:ascii="Arial" w:hAnsi="Arial" w:cs="Arial"/>
        </w:rPr>
      </w:pPr>
      <w:r w:rsidRPr="005A1797">
        <w:rPr>
          <w:rFonts w:ascii="Arial" w:hAnsi="Arial" w:cs="Arial"/>
        </w:rPr>
        <w:br/>
      </w:r>
    </w:p>
    <w:p w14:paraId="2CEA05D2" w14:textId="77777777" w:rsidR="00D021ED" w:rsidRPr="005A1797" w:rsidRDefault="00D021ED">
      <w:pPr>
        <w:spacing w:line="360" w:lineRule="auto"/>
        <w:jc w:val="both"/>
        <w:rPr>
          <w:rFonts w:ascii="Arial" w:hAnsi="Arial" w:cs="Arial"/>
        </w:rPr>
      </w:pPr>
    </w:p>
    <w:p w14:paraId="28EE163E" w14:textId="77777777" w:rsidR="00D021ED" w:rsidRPr="005A1797" w:rsidRDefault="00D021ED">
      <w:pPr>
        <w:spacing w:line="360" w:lineRule="auto"/>
        <w:jc w:val="both"/>
        <w:rPr>
          <w:rFonts w:ascii="Arial" w:hAnsi="Arial" w:cs="Arial"/>
        </w:rPr>
      </w:pPr>
    </w:p>
    <w:p w14:paraId="50D810E7" w14:textId="77777777" w:rsidR="00D021ED" w:rsidRPr="005A1797" w:rsidRDefault="00D021ED">
      <w:pPr>
        <w:spacing w:line="360" w:lineRule="auto"/>
        <w:jc w:val="both"/>
        <w:rPr>
          <w:rFonts w:ascii="Arial" w:hAnsi="Arial" w:cs="Arial"/>
        </w:rPr>
      </w:pPr>
    </w:p>
    <w:p w14:paraId="0C0D5998" w14:textId="37F08523" w:rsidR="00D021ED" w:rsidRPr="005A1797" w:rsidRDefault="00D021ED">
      <w:pPr>
        <w:spacing w:line="360" w:lineRule="auto"/>
        <w:jc w:val="both"/>
        <w:rPr>
          <w:rFonts w:ascii="Arial" w:hAnsi="Arial" w:cs="Arial"/>
        </w:rPr>
      </w:pPr>
    </w:p>
    <w:p w14:paraId="7732D05E" w14:textId="22B484AC" w:rsidR="00D021ED" w:rsidRDefault="00D021ED">
      <w:pPr>
        <w:spacing w:line="360" w:lineRule="auto"/>
        <w:jc w:val="both"/>
        <w:rPr>
          <w:rFonts w:ascii="Arial" w:hAnsi="Arial" w:cs="Arial"/>
        </w:rPr>
      </w:pPr>
    </w:p>
    <w:p w14:paraId="43AEABB4" w14:textId="67C5AF64" w:rsidR="00D63EE8" w:rsidRDefault="00D63EE8">
      <w:pPr>
        <w:spacing w:line="360" w:lineRule="auto"/>
        <w:jc w:val="both"/>
        <w:rPr>
          <w:rFonts w:ascii="Arial" w:hAnsi="Arial" w:cs="Arial"/>
        </w:rPr>
      </w:pPr>
    </w:p>
    <w:p w14:paraId="1136BC9B" w14:textId="25E68724" w:rsidR="00D63EE8" w:rsidRDefault="00A1081D">
      <w:pPr>
        <w:spacing w:line="360" w:lineRule="auto"/>
        <w:jc w:val="both"/>
        <w:rPr>
          <w:rFonts w:ascii="Arial" w:hAnsi="Arial" w:cs="Arial"/>
        </w:rPr>
      </w:pPr>
      <w:r>
        <w:rPr>
          <w:noProof/>
        </w:rPr>
        <mc:AlternateContent>
          <mc:Choice Requires="wps">
            <w:drawing>
              <wp:anchor distT="0" distB="0" distL="114300" distR="114300" simplePos="0" relativeHeight="251664384" behindDoc="0" locked="0" layoutInCell="1" allowOverlap="1" wp14:anchorId="5213123C" wp14:editId="239D9F3E">
                <wp:simplePos x="0" y="0"/>
                <wp:positionH relativeFrom="column">
                  <wp:posOffset>746760</wp:posOffset>
                </wp:positionH>
                <wp:positionV relativeFrom="paragraph">
                  <wp:posOffset>176530</wp:posOffset>
                </wp:positionV>
                <wp:extent cx="4351020" cy="175260"/>
                <wp:effectExtent l="0" t="0" r="0" b="0"/>
                <wp:wrapSquare wrapText="bothSides"/>
                <wp:docPr id="375676838" name="Text Box 1"/>
                <wp:cNvGraphicFramePr/>
                <a:graphic xmlns:a="http://schemas.openxmlformats.org/drawingml/2006/main">
                  <a:graphicData uri="http://schemas.microsoft.com/office/word/2010/wordprocessingShape">
                    <wps:wsp>
                      <wps:cNvSpPr txBox="1"/>
                      <wps:spPr>
                        <a:xfrm>
                          <a:off x="0" y="0"/>
                          <a:ext cx="4351020" cy="175260"/>
                        </a:xfrm>
                        <a:prstGeom prst="rect">
                          <a:avLst/>
                        </a:prstGeom>
                        <a:solidFill>
                          <a:prstClr val="white"/>
                        </a:solidFill>
                        <a:ln>
                          <a:noFill/>
                        </a:ln>
                      </wps:spPr>
                      <wps:txbx>
                        <w:txbxContent>
                          <w:p w14:paraId="7361B3B9" w14:textId="4115532B" w:rsidR="00A1081D" w:rsidRPr="00981600" w:rsidRDefault="00A1081D" w:rsidP="00A1081D">
                            <w:pPr>
                              <w:pStyle w:val="Caption"/>
                              <w:rPr>
                                <w:rFonts w:ascii="Arial" w:hAnsi="Arial" w:cs="Arial"/>
                                <w:noProof/>
                              </w:rPr>
                            </w:pPr>
                            <w:r>
                              <w:t xml:space="preserve">Figure </w:t>
                            </w:r>
                            <w:r w:rsidR="00303C86">
                              <w:fldChar w:fldCharType="begin"/>
                            </w:r>
                            <w:r w:rsidR="00303C86">
                              <w:instrText xml:space="preserve"> SEQ Figure \* ARABIC </w:instrText>
                            </w:r>
                            <w:r w:rsidR="00303C86">
                              <w:fldChar w:fldCharType="separate"/>
                            </w:r>
                            <w:r w:rsidR="00303C86">
                              <w:rPr>
                                <w:noProof/>
                              </w:rPr>
                              <w:t>1</w:t>
                            </w:r>
                            <w:r w:rsidR="00303C86">
                              <w:rPr>
                                <w:noProof/>
                              </w:rPr>
                              <w:fldChar w:fldCharType="end"/>
                            </w:r>
                            <w:r w:rsidRPr="009C7F72">
                              <w:t>: Core components of an information system (</w:t>
                            </w:r>
                            <w:proofErr w:type="spellStart"/>
                            <w:r w:rsidRPr="009C7F72">
                              <w:t>Aptien</w:t>
                            </w:r>
                            <w:proofErr w:type="spellEnd"/>
                            <w:r w:rsidRPr="009C7F72">
                              <w:t>,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13123C" id="_x0000_t202" coordsize="21600,21600" o:spt="202" path="m,l,21600r21600,l21600,xe">
                <v:stroke joinstyle="miter"/>
                <v:path gradientshapeok="t" o:connecttype="rect"/>
              </v:shapetype>
              <v:shape id="Text Box 1" o:spid="_x0000_s1026" type="#_x0000_t202" style="position:absolute;left:0;text-align:left;margin-left:58.8pt;margin-top:13.9pt;width:342.6pt;height:1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" stroked="f">
                <v:textbox inset="0,0,0,0">
                  <w:txbxContent>
                    <w:p w14:paraId="7361B3B9" w14:textId="4115532B" w:rsidR="00A1081D" w:rsidRPr="00981600" w:rsidRDefault="00A1081D" w:rsidP="00A1081D">
                      <w:pPr>
                        <w:pStyle w:val="Caption"/>
                        <w:rPr>
                          <w:rFonts w:ascii="Arial" w:hAnsi="Arial" w:cs="Arial"/>
                          <w:noProof/>
                        </w:rPr>
                      </w:pPr>
                      <w:r>
                        <w:t xml:space="preserve">Figure </w:t>
                      </w:r>
                      <w:r w:rsidR="00303C86">
                        <w:fldChar w:fldCharType="begin"/>
                      </w:r>
                      <w:r w:rsidR="00303C86">
                        <w:instrText xml:space="preserve"> SEQ Figure \* ARABIC </w:instrText>
                      </w:r>
                      <w:r w:rsidR="00303C86">
                        <w:fldChar w:fldCharType="separate"/>
                      </w:r>
                      <w:r w:rsidR="00303C86">
                        <w:rPr>
                          <w:noProof/>
                        </w:rPr>
                        <w:t>1</w:t>
                      </w:r>
                      <w:r w:rsidR="00303C86">
                        <w:rPr>
                          <w:noProof/>
                        </w:rPr>
                        <w:fldChar w:fldCharType="end"/>
                      </w:r>
                      <w:r w:rsidRPr="009C7F72">
                        <w:t>: Core components of an information system (</w:t>
                      </w:r>
                      <w:proofErr w:type="spellStart"/>
                      <w:r w:rsidRPr="009C7F72">
                        <w:t>Aptien</w:t>
                      </w:r>
                      <w:proofErr w:type="spellEnd"/>
                      <w:r w:rsidRPr="009C7F72">
                        <w:t>, 2024)</w:t>
                      </w:r>
                    </w:p>
                  </w:txbxContent>
                </v:textbox>
                <w10:wrap type="square"/>
              </v:shape>
            </w:pict>
          </mc:Fallback>
        </mc:AlternateContent>
      </w:r>
    </w:p>
    <w:p w14:paraId="7EE09208" w14:textId="77777777" w:rsidR="00D63EE8" w:rsidRPr="005A1797" w:rsidRDefault="00D63EE8">
      <w:pPr>
        <w:spacing w:line="360" w:lineRule="auto"/>
        <w:jc w:val="both"/>
        <w:rPr>
          <w:rFonts w:ascii="Arial" w:hAnsi="Arial" w:cs="Arial"/>
        </w:rPr>
      </w:pPr>
    </w:p>
    <w:p w14:paraId="4057C2B9" w14:textId="20E2199B" w:rsidR="00D021ED" w:rsidRPr="005A1797" w:rsidRDefault="009F6F18">
      <w:pPr>
        <w:spacing w:line="360" w:lineRule="auto"/>
        <w:jc w:val="both"/>
        <w:rPr>
          <w:rFonts w:ascii="Arial" w:hAnsi="Arial" w:cs="Arial"/>
        </w:rPr>
      </w:pPr>
      <w:r w:rsidRPr="009F6F18">
        <w:rPr>
          <w:rFonts w:ascii="Arial" w:hAnsi="Arial" w:cs="Arial"/>
        </w:rPr>
        <w:t>An information system consists of hardware, software, data, processes, and people working together to manage and share information</w:t>
      </w:r>
      <w:r w:rsidR="00B50117">
        <w:rPr>
          <w:rFonts w:ascii="Arial" w:hAnsi="Arial" w:cs="Arial"/>
        </w:rPr>
        <w:t xml:space="preserve"> </w:t>
      </w:r>
      <w:r w:rsidR="00BD04AE" w:rsidRPr="009F6F18">
        <w:rPr>
          <w:rFonts w:ascii="Arial" w:hAnsi="Arial" w:cs="Arial"/>
        </w:rPr>
        <w:t>(</w:t>
      </w:r>
      <w:proofErr w:type="spellStart"/>
      <w:r w:rsidR="00BD04AE" w:rsidRPr="009F6F18">
        <w:rPr>
          <w:rFonts w:ascii="Arial" w:hAnsi="Arial" w:cs="Arial"/>
        </w:rPr>
        <w:t>Aptien</w:t>
      </w:r>
      <w:proofErr w:type="spellEnd"/>
      <w:r w:rsidR="00BD04AE" w:rsidRPr="009F6F18">
        <w:rPr>
          <w:rFonts w:ascii="Arial" w:hAnsi="Arial" w:cs="Arial"/>
        </w:rPr>
        <w:t>, 2024</w:t>
      </w:r>
      <w:proofErr w:type="gramStart"/>
      <w:r w:rsidR="00BD04AE" w:rsidRPr="009F6F18">
        <w:rPr>
          <w:rFonts w:ascii="Arial" w:hAnsi="Arial" w:cs="Arial"/>
        </w:rPr>
        <w:t>).</w:t>
      </w:r>
      <w:r w:rsidR="00BD04AE" w:rsidRPr="005A1797">
        <w:rPr>
          <w:rFonts w:ascii="Arial" w:hAnsi="Arial" w:cs="Arial"/>
        </w:rPr>
        <w:t xml:space="preserve">  </w:t>
      </w:r>
      <w:r w:rsidRPr="009F6F18">
        <w:rPr>
          <w:rFonts w:ascii="Arial" w:hAnsi="Arial" w:cs="Arial"/>
        </w:rPr>
        <w:t>.</w:t>
      </w:r>
      <w:proofErr w:type="gramEnd"/>
      <w:r w:rsidRPr="009F6F18">
        <w:rPr>
          <w:rFonts w:ascii="Arial" w:hAnsi="Arial" w:cs="Arial"/>
        </w:rPr>
        <w:t xml:space="preserve"> At Leaf Village, these components support enrolment, compliance, and communication. Hardware and software ensure secure access; data includes student records and attendance. Processes cover enrolment, fees, and reporting. </w:t>
      </w:r>
      <w:proofErr w:type="gramStart"/>
      <w:r w:rsidRPr="009F6F18">
        <w:rPr>
          <w:rFonts w:ascii="Arial" w:hAnsi="Arial" w:cs="Arial"/>
        </w:rPr>
        <w:t>People</w:t>
      </w:r>
      <w:r w:rsidR="005B5BAE">
        <w:rPr>
          <w:rFonts w:ascii="Arial" w:hAnsi="Arial" w:cs="Arial"/>
        </w:rPr>
        <w:t xml:space="preserve"> ,</w:t>
      </w:r>
      <w:r w:rsidRPr="009F6F18">
        <w:rPr>
          <w:rFonts w:ascii="Arial" w:hAnsi="Arial" w:cs="Arial"/>
        </w:rPr>
        <w:t>teachers</w:t>
      </w:r>
      <w:proofErr w:type="gramEnd"/>
      <w:r w:rsidRPr="009F6F18">
        <w:rPr>
          <w:rFonts w:ascii="Arial" w:hAnsi="Arial" w:cs="Arial"/>
        </w:rPr>
        <w:t>, staff, leadership, finance, and parents</w:t>
      </w:r>
      <w:r w:rsidR="005B5BAE">
        <w:rPr>
          <w:rFonts w:ascii="Arial" w:hAnsi="Arial" w:cs="Arial"/>
        </w:rPr>
        <w:t xml:space="preserve"> </w:t>
      </w:r>
      <w:r w:rsidRPr="009F6F18">
        <w:rPr>
          <w:rFonts w:ascii="Arial" w:hAnsi="Arial" w:cs="Arial"/>
        </w:rPr>
        <w:t>interact through defined roles (e.g., attendance, payments, updates)</w:t>
      </w:r>
      <w:r w:rsidR="00BD04AE">
        <w:rPr>
          <w:rFonts w:ascii="Arial" w:hAnsi="Arial" w:cs="Arial"/>
        </w:rPr>
        <w:t>.</w:t>
      </w:r>
    </w:p>
    <w:p w14:paraId="0B91591B" w14:textId="2B57134B" w:rsidR="00D021ED" w:rsidRPr="005A1797" w:rsidRDefault="00000000">
      <w:pPr>
        <w:pStyle w:val="Heading1"/>
        <w:rPr>
          <w:rFonts w:ascii="Arial" w:hAnsi="Arial" w:cs="Arial"/>
          <w:sz w:val="32"/>
          <w:szCs w:val="32"/>
        </w:rPr>
      </w:pPr>
      <w:bookmarkStart w:id="4" w:name="_Toc202516235"/>
      <w:r w:rsidRPr="005A1797">
        <w:rPr>
          <w:rFonts w:ascii="Arial" w:hAnsi="Arial" w:cs="Arial"/>
          <w:sz w:val="32"/>
          <w:szCs w:val="32"/>
        </w:rPr>
        <w:lastRenderedPageBreak/>
        <w:t>Types of Information Systems</w:t>
      </w:r>
      <w:bookmarkEnd w:id="4"/>
    </w:p>
    <w:p w14:paraId="285BBCC6" w14:textId="77777777" w:rsidR="00A1081D" w:rsidRDefault="00000000" w:rsidP="00A1081D">
      <w:pPr>
        <w:keepNext/>
        <w:tabs>
          <w:tab w:val="left" w:pos="2364"/>
        </w:tabs>
        <w:jc w:val="center"/>
      </w:pPr>
      <w:r w:rsidRPr="005A1797">
        <w:rPr>
          <w:rFonts w:ascii="Arial" w:hAnsi="Arial" w:cs="Arial"/>
          <w:noProof/>
        </w:rPr>
        <w:drawing>
          <wp:inline distT="0" distB="0" distL="0" distR="0" wp14:anchorId="62A8E6FC" wp14:editId="5EF105AE">
            <wp:extent cx="3505200" cy="2457450"/>
            <wp:effectExtent l="152400" t="114300" r="152400" b="171450"/>
            <wp:docPr id="304194436" name="Picture 1"/>
            <wp:cNvGraphicFramePr/>
            <a:graphic xmlns:a="http://schemas.openxmlformats.org/drawingml/2006/main">
              <a:graphicData uri="http://schemas.openxmlformats.org/drawingml/2006/picture">
                <pic:pic xmlns:pic="http://schemas.openxmlformats.org/drawingml/2006/picture">
                  <pic:nvPicPr>
                    <pic:cNvPr id="304194436"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505711" cy="24578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DE6ACB" w14:textId="1751CD2E" w:rsidR="00A1081D" w:rsidRPr="00A1081D" w:rsidRDefault="00A1081D" w:rsidP="00A1081D">
      <w:pPr>
        <w:pStyle w:val="Caption"/>
        <w:jc w:val="center"/>
        <w:rPr>
          <w:rFonts w:ascii="Arial" w:hAnsi="Arial" w:cs="Arial"/>
        </w:rPr>
      </w:pPr>
      <w:r>
        <w:t xml:space="preserve">Figure </w:t>
      </w:r>
      <w:r w:rsidR="00303C86">
        <w:fldChar w:fldCharType="begin"/>
      </w:r>
      <w:r w:rsidR="00303C86">
        <w:instrText xml:space="preserve"> SEQ Figure \* ARABIC </w:instrText>
      </w:r>
      <w:r w:rsidR="00303C86">
        <w:fldChar w:fldCharType="separate"/>
      </w:r>
      <w:r w:rsidR="00303C86">
        <w:rPr>
          <w:noProof/>
        </w:rPr>
        <w:t>2</w:t>
      </w:r>
      <w:r w:rsidR="00303C86">
        <w:rPr>
          <w:noProof/>
        </w:rPr>
        <w:fldChar w:fldCharType="end"/>
      </w:r>
      <w:r>
        <w:t>:</w:t>
      </w:r>
      <w:r w:rsidRPr="00DE3E39">
        <w:t>Roch, S. et al. (2022)</w:t>
      </w:r>
      <w:r>
        <w:rPr>
          <w:noProof/>
        </w:rPr>
        <w:t xml:space="preserve"> IS types</w:t>
      </w:r>
    </w:p>
    <w:p w14:paraId="4F2A8B54" w14:textId="765059E5" w:rsidR="00A13930" w:rsidRDefault="00D91239" w:rsidP="004C56E2">
      <w:pPr>
        <w:spacing w:line="360" w:lineRule="auto"/>
        <w:jc w:val="both"/>
        <w:rPr>
          <w:rFonts w:ascii="Arial" w:hAnsi="Arial" w:cs="Arial"/>
          <w:lang w:val="en-GB"/>
        </w:rPr>
      </w:pPr>
      <w:r w:rsidRPr="00D91239">
        <w:rPr>
          <w:rFonts w:ascii="Arial" w:hAnsi="Arial" w:cs="Arial"/>
        </w:rPr>
        <w:t>Information systems are categorized by function and the management level they support (Board Infinity, 2021).</w:t>
      </w:r>
      <w:r>
        <w:rPr>
          <w:rFonts w:ascii="Arial" w:hAnsi="Arial" w:cs="Arial"/>
          <w:lang w:val="en-GB"/>
        </w:rPr>
        <w:t xml:space="preserve"> </w:t>
      </w:r>
      <w:r w:rsidR="00A13930" w:rsidRPr="00A13930">
        <w:rPr>
          <w:rFonts w:ascii="Arial" w:hAnsi="Arial" w:cs="Arial"/>
          <w:lang w:val="en-GB"/>
        </w:rPr>
        <w:t xml:space="preserve">Transaction Processing Systems (TPS) handle routine data operations, Management Information Systems (MIS) support planning and reporting, and Decision Support Systems (DSS) assist with complex decision-making. Other systems include Executive Support Systems (ESS) for senior-level overviews, Knowledge Management Systems (KMS) for sharing internal </w:t>
      </w:r>
      <w:proofErr w:type="gramStart"/>
      <w:r w:rsidR="00A13930" w:rsidRPr="00A13930">
        <w:rPr>
          <w:rFonts w:ascii="Arial" w:hAnsi="Arial" w:cs="Arial"/>
          <w:lang w:val="en-GB"/>
        </w:rPr>
        <w:t>expertise,</w:t>
      </w:r>
      <w:r w:rsidR="005523E8" w:rsidRPr="005523E8">
        <w:rPr>
          <w:rFonts w:ascii="Arial" w:hAnsi="Arial" w:cs="Arial"/>
        </w:rPr>
        <w:t>Office</w:t>
      </w:r>
      <w:proofErr w:type="gramEnd"/>
      <w:r w:rsidR="005523E8" w:rsidRPr="005523E8">
        <w:rPr>
          <w:rFonts w:ascii="Arial" w:hAnsi="Arial" w:cs="Arial"/>
        </w:rPr>
        <w:t xml:space="preserve"> Automation Systems (OAS) for communication handling</w:t>
      </w:r>
      <w:r w:rsidR="00A13930" w:rsidRPr="00A13930">
        <w:rPr>
          <w:rFonts w:ascii="Arial" w:hAnsi="Arial" w:cs="Arial"/>
          <w:lang w:val="en-GB"/>
        </w:rPr>
        <w:t xml:space="preserve"> and Geographic Information Systems (GIS) for spatial data analysis (Laudon and Laudon, 2022).</w:t>
      </w:r>
    </w:p>
    <w:p w14:paraId="548424BD" w14:textId="3AD4266E" w:rsidR="00A13930" w:rsidRPr="00A13930" w:rsidRDefault="00A13930" w:rsidP="00A13930">
      <w:pPr>
        <w:spacing w:line="360" w:lineRule="auto"/>
        <w:jc w:val="both"/>
        <w:rPr>
          <w:rFonts w:ascii="Arial" w:hAnsi="Arial" w:cs="Arial"/>
          <w:lang w:val="en-GB"/>
        </w:rPr>
      </w:pPr>
      <w:r>
        <w:rPr>
          <w:rFonts w:ascii="Arial" w:hAnsi="Arial" w:cs="Arial"/>
          <w:lang w:val="en-GB"/>
        </w:rPr>
        <w:br/>
      </w:r>
      <w:r w:rsidRPr="00A13930">
        <w:rPr>
          <w:rFonts w:ascii="Arial" w:hAnsi="Arial" w:cs="Arial"/>
          <w:lang w:val="en-GB"/>
        </w:rPr>
        <w:t>Leaf Village needs a reliable combination of information systems to manage daily operations, support decision</w:t>
      </w:r>
      <w:r w:rsidR="005523E8">
        <w:rPr>
          <w:rFonts w:ascii="Arial" w:hAnsi="Arial" w:cs="Arial"/>
          <w:lang w:val="en-GB"/>
        </w:rPr>
        <w:t xml:space="preserve"> </w:t>
      </w:r>
      <w:r w:rsidRPr="00A13930">
        <w:rPr>
          <w:rFonts w:ascii="Arial" w:hAnsi="Arial" w:cs="Arial"/>
          <w:lang w:val="en-GB"/>
        </w:rPr>
        <w:t>making, and enable future planning. The most suitable systems are Transaction Processing Systems (TPS), Management Information Systems (MIS), and Decision Support Systems (DSS) (Stair and Reynolds, 2021).</w:t>
      </w:r>
    </w:p>
    <w:p w14:paraId="6C82466B" w14:textId="4116CEA1" w:rsidR="00A13930" w:rsidRPr="00A13930" w:rsidRDefault="00D91239" w:rsidP="00A13930">
      <w:pPr>
        <w:spacing w:line="360" w:lineRule="auto"/>
        <w:jc w:val="both"/>
        <w:rPr>
          <w:rFonts w:ascii="Arial" w:hAnsi="Arial" w:cs="Arial"/>
          <w:lang w:val="en-GB"/>
        </w:rPr>
      </w:pPr>
      <w:r w:rsidRPr="00D91239">
        <w:rPr>
          <w:rFonts w:ascii="Arial" w:hAnsi="Arial" w:cs="Arial"/>
        </w:rPr>
        <w:t xml:space="preserve">TPS handle enrolments, attendance, fee payments, and certificate generation, ensuring consistent, accurate data capture. MIS convert this data into useful reports, allowing admin staff and leaders to track patterns like enrolment trends and unpaid fees for better planning, compliance, and resource use. DSS support more complex decisions such as </w:t>
      </w:r>
      <w:r w:rsidRPr="00D91239">
        <w:rPr>
          <w:rFonts w:ascii="Arial" w:hAnsi="Arial" w:cs="Arial"/>
        </w:rPr>
        <w:lastRenderedPageBreak/>
        <w:t>forecasting income, launching new courses, or adjusting staffing. OAS support communication handling (TechTarget, 2024).</w:t>
      </w:r>
    </w:p>
    <w:p w14:paraId="5CD455F4" w14:textId="7505A207" w:rsidR="00A13930" w:rsidRPr="00A13930" w:rsidRDefault="00A13930" w:rsidP="00A13930">
      <w:pPr>
        <w:spacing w:line="360" w:lineRule="auto"/>
        <w:jc w:val="both"/>
        <w:rPr>
          <w:rFonts w:ascii="Arial" w:hAnsi="Arial" w:cs="Arial"/>
          <w:lang w:val="en-GB"/>
        </w:rPr>
      </w:pPr>
      <w:r w:rsidRPr="00A13930">
        <w:rPr>
          <w:rFonts w:ascii="Arial" w:hAnsi="Arial" w:cs="Arial"/>
          <w:lang w:val="en-GB"/>
        </w:rPr>
        <w:t>Systems like Executive Support Systems (ESS), Knowledge Management Systems (KMS), and Geographic Information Systems (GIS) are less applicable here. ESS are designed for large corporations, KMS focus on sharing institutional knowledge, and GIS manages location-based data</w:t>
      </w:r>
      <w:r w:rsidR="00BD04AE">
        <w:rPr>
          <w:rFonts w:ascii="Arial" w:hAnsi="Arial" w:cs="Arial"/>
          <w:lang w:val="en-GB"/>
        </w:rPr>
        <w:t xml:space="preserve"> </w:t>
      </w:r>
      <w:r w:rsidR="00BD04AE" w:rsidRPr="00BD04AE">
        <w:rPr>
          <w:rFonts w:ascii="Arial" w:hAnsi="Arial" w:cs="Arial"/>
        </w:rPr>
        <w:t>(Board Infinity, 2021)</w:t>
      </w:r>
      <w:r w:rsidR="00BD04AE">
        <w:rPr>
          <w:rFonts w:ascii="Arial" w:hAnsi="Arial" w:cs="Arial"/>
        </w:rPr>
        <w:t>.</w:t>
      </w:r>
      <w:r w:rsidRPr="00A13930">
        <w:rPr>
          <w:rFonts w:ascii="Arial" w:hAnsi="Arial" w:cs="Arial"/>
          <w:lang w:val="en-GB"/>
        </w:rPr>
        <w:t xml:space="preserve"> </w:t>
      </w:r>
      <w:r w:rsidR="00BD04AE">
        <w:rPr>
          <w:rFonts w:ascii="Arial" w:hAnsi="Arial" w:cs="Arial"/>
          <w:lang w:val="en-GB"/>
        </w:rPr>
        <w:t>W</w:t>
      </w:r>
      <w:r w:rsidRPr="00A13930">
        <w:rPr>
          <w:rFonts w:ascii="Arial" w:hAnsi="Arial" w:cs="Arial"/>
          <w:lang w:val="en-GB"/>
        </w:rPr>
        <w:t>hich Leaf Village does not currently require.</w:t>
      </w:r>
    </w:p>
    <w:p w14:paraId="705CB1E7" w14:textId="58F25ECF" w:rsidR="00D021ED" w:rsidRPr="005A1797" w:rsidRDefault="00D021ED" w:rsidP="00A13930">
      <w:pPr>
        <w:spacing w:line="360" w:lineRule="auto"/>
        <w:jc w:val="both"/>
        <w:rPr>
          <w:rFonts w:ascii="Arial" w:hAnsi="Arial" w:cs="Arial"/>
          <w:lang w:val="en-GB"/>
        </w:rPr>
      </w:pPr>
    </w:p>
    <w:p w14:paraId="2F21DF5C" w14:textId="77777777" w:rsidR="00D021ED" w:rsidRPr="005A1797" w:rsidRDefault="00000000">
      <w:pPr>
        <w:pStyle w:val="Heading1"/>
        <w:jc w:val="both"/>
        <w:rPr>
          <w:rFonts w:ascii="Arial" w:hAnsi="Arial" w:cs="Arial"/>
          <w:sz w:val="32"/>
          <w:szCs w:val="32"/>
        </w:rPr>
      </w:pPr>
      <w:r w:rsidRPr="005A1797">
        <w:rPr>
          <w:rFonts w:ascii="Arial" w:hAnsi="Arial" w:cs="Arial"/>
          <w:sz w:val="32"/>
          <w:szCs w:val="32"/>
        </w:rPr>
        <w:t xml:space="preserve"> </w:t>
      </w:r>
      <w:bookmarkStart w:id="5" w:name="_Toc202516236"/>
      <w:r w:rsidRPr="005A1797">
        <w:rPr>
          <w:rFonts w:ascii="Arial" w:hAnsi="Arial" w:cs="Arial"/>
          <w:sz w:val="32"/>
          <w:szCs w:val="32"/>
        </w:rPr>
        <w:t>System Development Lifecycle (SDLC)</w:t>
      </w:r>
      <w:bookmarkEnd w:id="5"/>
    </w:p>
    <w:p w14:paraId="469A4A9D" w14:textId="77777777" w:rsidR="00D16BAC" w:rsidRDefault="00000000" w:rsidP="00D16BAC">
      <w:pPr>
        <w:keepNext/>
        <w:jc w:val="center"/>
      </w:pPr>
      <w:r w:rsidRPr="005A1797">
        <w:rPr>
          <w:rFonts w:ascii="Arial" w:hAnsi="Arial" w:cs="Arial"/>
          <w:noProof/>
        </w:rPr>
        <w:drawing>
          <wp:inline distT="0" distB="0" distL="0" distR="0" wp14:anchorId="44876BFF" wp14:editId="1A46EA15">
            <wp:extent cx="5490286" cy="2331610"/>
            <wp:effectExtent l="0" t="0" r="0" b="0"/>
            <wp:docPr id="1642811100" name="Picture 2" descr="A diagram of software development life cyc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90286" cy="2331610"/>
                    </a:xfrm>
                    <a:prstGeom prst="rect">
                      <a:avLst/>
                    </a:prstGeom>
                    <a:solidFill>
                      <a:srgbClr val="EDEDED"/>
                    </a:solidFill>
                    <a:ln>
                      <a:noFill/>
                      <a:prstDash/>
                    </a:ln>
                  </pic:spPr>
                </pic:pic>
              </a:graphicData>
            </a:graphic>
          </wp:inline>
        </w:drawing>
      </w:r>
    </w:p>
    <w:p w14:paraId="603895C7" w14:textId="15702B7F" w:rsidR="00A1081D" w:rsidRDefault="00D16BAC" w:rsidP="00D16BAC">
      <w:pPr>
        <w:pStyle w:val="Caption"/>
        <w:jc w:val="center"/>
      </w:pPr>
      <w:r>
        <w:t xml:space="preserve">Figure </w:t>
      </w:r>
      <w:r w:rsidR="00303C86">
        <w:fldChar w:fldCharType="begin"/>
      </w:r>
      <w:r w:rsidR="00303C86">
        <w:instrText xml:space="preserve"> SEQ Figure \* ARABIC </w:instrText>
      </w:r>
      <w:r w:rsidR="00303C86">
        <w:fldChar w:fldCharType="separate"/>
      </w:r>
      <w:r w:rsidR="00303C86">
        <w:rPr>
          <w:noProof/>
        </w:rPr>
        <w:t>3</w:t>
      </w:r>
      <w:r w:rsidR="00303C86">
        <w:rPr>
          <w:noProof/>
        </w:rPr>
        <w:fldChar w:fldCharType="end"/>
      </w:r>
      <w:r>
        <w:t>:</w:t>
      </w:r>
      <w:r w:rsidRPr="00B5016F">
        <w:t xml:space="preserve"> Unique Software Development (2025)</w:t>
      </w:r>
    </w:p>
    <w:p w14:paraId="7AE551ED" w14:textId="1103BBFC" w:rsidR="00D16BAC" w:rsidRPr="00D16BAC" w:rsidRDefault="00D16BAC" w:rsidP="00D16BAC">
      <w:pPr>
        <w:pStyle w:val="Caption"/>
      </w:pPr>
    </w:p>
    <w:p w14:paraId="4E403D29" w14:textId="77777777" w:rsidR="00AC3578" w:rsidRPr="00AC3578" w:rsidRDefault="00AC3578" w:rsidP="00AC3578">
      <w:pPr>
        <w:spacing w:line="360" w:lineRule="auto"/>
        <w:jc w:val="both"/>
        <w:rPr>
          <w:rFonts w:ascii="Arial" w:hAnsi="Arial" w:cs="Arial"/>
          <w:lang w:val="en-GB"/>
        </w:rPr>
      </w:pPr>
      <w:r w:rsidRPr="00AC3578">
        <w:rPr>
          <w:rFonts w:ascii="Arial" w:hAnsi="Arial" w:cs="Arial"/>
          <w:lang w:val="en-GB"/>
        </w:rPr>
        <w:t>The System Development Lifecycle (SDLC) offers a structured process for developing and maintaining effective information systems (CloudDefense, 2021). It begins with planning and a feasibility study to determine if the system is viable and aligns with organisational needs.</w:t>
      </w:r>
    </w:p>
    <w:p w14:paraId="1177366C" w14:textId="77777777" w:rsidR="00AC3578" w:rsidRPr="00AC3578" w:rsidRDefault="00AC3578" w:rsidP="00AC3578">
      <w:pPr>
        <w:spacing w:line="360" w:lineRule="auto"/>
        <w:jc w:val="both"/>
        <w:rPr>
          <w:rFonts w:ascii="Arial" w:hAnsi="Arial" w:cs="Arial"/>
          <w:lang w:val="en-GB"/>
        </w:rPr>
      </w:pPr>
      <w:r w:rsidRPr="00AC3578">
        <w:rPr>
          <w:rFonts w:ascii="Arial" w:hAnsi="Arial" w:cs="Arial"/>
          <w:lang w:val="en-GB"/>
        </w:rPr>
        <w:t>Next is the requirements and analysis phase, where user needs and data requirements are identified. The design phase then outlines the system’s structure, including the database, interface, and workflows. Development follows, involving coding and building the system, while testing ensures functionality, security, and compliance with regulations.</w:t>
      </w:r>
    </w:p>
    <w:p w14:paraId="2FDF5E95" w14:textId="443F8C73" w:rsidR="001058DE" w:rsidRPr="001058DE" w:rsidRDefault="00D91239" w:rsidP="001058DE">
      <w:pPr>
        <w:spacing w:line="360" w:lineRule="auto"/>
        <w:jc w:val="both"/>
        <w:rPr>
          <w:rFonts w:ascii="Arial" w:hAnsi="Arial" w:cs="Arial"/>
          <w:lang w:val="en-GB"/>
        </w:rPr>
      </w:pPr>
      <w:r w:rsidRPr="00D91239">
        <w:rPr>
          <w:rFonts w:ascii="Arial" w:hAnsi="Arial" w:cs="Arial"/>
        </w:rPr>
        <w:lastRenderedPageBreak/>
        <w:t>At Leaf Village, applying SDLC ensures legal standards like GDPR (Xygeni, 2025) are addressed early. The final stages</w:t>
      </w:r>
      <w:r>
        <w:rPr>
          <w:rFonts w:ascii="Arial" w:hAnsi="Arial" w:cs="Arial"/>
        </w:rPr>
        <w:t xml:space="preserve"> </w:t>
      </w:r>
      <w:r w:rsidRPr="00D91239">
        <w:rPr>
          <w:rFonts w:ascii="Arial" w:hAnsi="Arial" w:cs="Arial"/>
        </w:rPr>
        <w:t>deployment and maintenance</w:t>
      </w:r>
      <w:r>
        <w:rPr>
          <w:rFonts w:ascii="Arial" w:hAnsi="Arial" w:cs="Arial"/>
        </w:rPr>
        <w:t xml:space="preserve"> </w:t>
      </w:r>
      <w:r w:rsidRPr="00D91239">
        <w:rPr>
          <w:rFonts w:ascii="Arial" w:hAnsi="Arial" w:cs="Arial"/>
        </w:rPr>
        <w:t>help the system run smoothly and adapt over time, supporting long-term success.</w:t>
      </w:r>
    </w:p>
    <w:p w14:paraId="143B4D78" w14:textId="0983B117" w:rsidR="006C036D" w:rsidRPr="006C036D" w:rsidRDefault="00000000" w:rsidP="006C036D">
      <w:pPr>
        <w:pStyle w:val="Heading1"/>
        <w:rPr>
          <w:rFonts w:ascii="Arial" w:hAnsi="Arial" w:cs="Arial"/>
          <w:sz w:val="32"/>
          <w:szCs w:val="32"/>
        </w:rPr>
      </w:pPr>
      <w:r w:rsidRPr="004503BA">
        <w:rPr>
          <w:rFonts w:ascii="Arial" w:hAnsi="Arial" w:cs="Arial"/>
        </w:rPr>
        <w:t xml:space="preserve"> </w:t>
      </w:r>
      <w:bookmarkStart w:id="6" w:name="_Toc202516237"/>
      <w:r w:rsidRPr="004503BA">
        <w:rPr>
          <w:rFonts w:ascii="Arial" w:hAnsi="Arial" w:cs="Arial"/>
          <w:sz w:val="32"/>
          <w:szCs w:val="32"/>
        </w:rPr>
        <w:t>Development Methodology and Justification</w:t>
      </w:r>
      <w:bookmarkEnd w:id="6"/>
    </w:p>
    <w:p w14:paraId="724E6868" w14:textId="77777777" w:rsidR="006C036D" w:rsidRPr="006C036D" w:rsidRDefault="006C036D" w:rsidP="006C036D">
      <w:pPr>
        <w:spacing w:line="360" w:lineRule="auto"/>
        <w:jc w:val="both"/>
        <w:rPr>
          <w:rFonts w:ascii="Arial" w:hAnsi="Arial" w:cs="Arial"/>
        </w:rPr>
      </w:pPr>
      <w:r w:rsidRPr="006C036D">
        <w:rPr>
          <w:rFonts w:ascii="Arial" w:hAnsi="Arial" w:cs="Arial"/>
        </w:rPr>
        <w:t>Agile approach is recommended for developing Leaf Village’s information system. It is an iterative, flexible approach focused on continuous improvement. Though often used in teams, it suits solo development by breaking tasks into manageable cycles (Pressman and Maxim, 2020).</w:t>
      </w:r>
    </w:p>
    <w:p w14:paraId="450846FB" w14:textId="77777777" w:rsidR="006C036D" w:rsidRPr="006C036D" w:rsidRDefault="006C036D" w:rsidP="006C036D">
      <w:pPr>
        <w:spacing w:line="360" w:lineRule="auto"/>
        <w:jc w:val="both"/>
        <w:rPr>
          <w:rFonts w:ascii="Arial" w:hAnsi="Arial" w:cs="Arial"/>
        </w:rPr>
      </w:pPr>
      <w:r w:rsidRPr="006C036D">
        <w:rPr>
          <w:rFonts w:ascii="Arial" w:hAnsi="Arial" w:cs="Arial"/>
        </w:rPr>
        <w:t xml:space="preserve">Agile allows key features like attendance tracking or secure access to </w:t>
      </w:r>
      <w:proofErr w:type="gramStart"/>
      <w:r w:rsidRPr="006C036D">
        <w:rPr>
          <w:rFonts w:ascii="Arial" w:hAnsi="Arial" w:cs="Arial"/>
        </w:rPr>
        <w:t xml:space="preserve">be </w:t>
      </w:r>
      <w:proofErr w:type="spellStart"/>
      <w:r w:rsidRPr="006C036D">
        <w:rPr>
          <w:rFonts w:ascii="Arial" w:hAnsi="Arial" w:cs="Arial"/>
        </w:rPr>
        <w:t>prioritised</w:t>
      </w:r>
      <w:proofErr w:type="spellEnd"/>
      <w:proofErr w:type="gramEnd"/>
      <w:r w:rsidRPr="006C036D">
        <w:rPr>
          <w:rFonts w:ascii="Arial" w:hAnsi="Arial" w:cs="Arial"/>
        </w:rPr>
        <w:t>. This approach supports adaptability, enabling the system to respond to stakeholder feedback and evolving compliance needs. Role-based access and communication features can be refined after initial testing.</w:t>
      </w:r>
    </w:p>
    <w:p w14:paraId="6997E5EB" w14:textId="77777777" w:rsidR="006C036D" w:rsidRPr="006C036D" w:rsidRDefault="006C036D" w:rsidP="006C036D">
      <w:pPr>
        <w:spacing w:line="360" w:lineRule="auto"/>
        <w:jc w:val="both"/>
        <w:rPr>
          <w:rFonts w:ascii="Arial" w:hAnsi="Arial" w:cs="Arial"/>
        </w:rPr>
      </w:pPr>
      <w:r w:rsidRPr="006C036D">
        <w:rPr>
          <w:rFonts w:ascii="Arial" w:hAnsi="Arial" w:cs="Arial"/>
        </w:rPr>
        <w:t>In contrast, Waterfall is rigid and linear, lacking flexibility for mid-project changes. RAD focuses on speed over stability, risking poor data protection and long-term maintenance issues.</w:t>
      </w:r>
    </w:p>
    <w:p w14:paraId="6DE22EAF" w14:textId="1C2D814B" w:rsidR="006C036D" w:rsidRPr="005A1797" w:rsidRDefault="006C036D">
      <w:pPr>
        <w:spacing w:line="360" w:lineRule="auto"/>
        <w:jc w:val="both"/>
        <w:rPr>
          <w:rFonts w:ascii="Arial" w:hAnsi="Arial" w:cs="Arial"/>
        </w:rPr>
      </w:pPr>
      <w:r w:rsidRPr="006C036D">
        <w:rPr>
          <w:rFonts w:ascii="Arial" w:hAnsi="Arial" w:cs="Arial"/>
        </w:rPr>
        <w:t>Overall, Agile provides the flexibility and control necessary for a reliable and adaptable system build.</w:t>
      </w:r>
    </w:p>
    <w:p w14:paraId="0BBDE2D4" w14:textId="3EBD2836" w:rsidR="00D64D05" w:rsidRPr="00D64D05" w:rsidRDefault="00000000" w:rsidP="00D64D05">
      <w:pPr>
        <w:pStyle w:val="Heading1"/>
        <w:rPr>
          <w:rFonts w:ascii="Arial" w:hAnsi="Arial" w:cs="Arial"/>
          <w:sz w:val="32"/>
          <w:szCs w:val="32"/>
        </w:rPr>
      </w:pPr>
      <w:bookmarkStart w:id="7" w:name="_Toc202516238"/>
      <w:r w:rsidRPr="005A1797">
        <w:rPr>
          <w:rFonts w:ascii="Arial" w:hAnsi="Arial" w:cs="Arial"/>
          <w:sz w:val="32"/>
          <w:szCs w:val="32"/>
        </w:rPr>
        <w:t>Requirements Analysis</w:t>
      </w:r>
      <w:bookmarkEnd w:id="7"/>
    </w:p>
    <w:p w14:paraId="189B253B" w14:textId="77777777" w:rsidR="00D64D05" w:rsidRPr="00D64D05" w:rsidRDefault="00D64D05" w:rsidP="00D64D05">
      <w:pPr>
        <w:spacing w:line="360" w:lineRule="auto"/>
        <w:jc w:val="both"/>
        <w:rPr>
          <w:rFonts w:ascii="Arial" w:hAnsi="Arial" w:cs="Arial"/>
        </w:rPr>
      </w:pPr>
      <w:r w:rsidRPr="00D64D05">
        <w:rPr>
          <w:rFonts w:ascii="Arial" w:hAnsi="Arial" w:cs="Arial"/>
        </w:rPr>
        <w:t>The proposed information system must meet the needs of Leaf Village’s stakeholders, including students, staff, finance officers, leadership, and parents. Each group requires role-based access, tailored features, and relevant data views. System mapping is shown in Appendix B.</w:t>
      </w:r>
    </w:p>
    <w:p w14:paraId="12EFFF0F" w14:textId="77777777" w:rsidR="00D64D05" w:rsidRPr="00D64D05" w:rsidRDefault="00D64D05" w:rsidP="00D64D05">
      <w:pPr>
        <w:spacing w:line="360" w:lineRule="auto"/>
        <w:jc w:val="both"/>
        <w:rPr>
          <w:rFonts w:ascii="Arial" w:hAnsi="Arial" w:cs="Arial"/>
        </w:rPr>
      </w:pPr>
      <w:r w:rsidRPr="00D64D05">
        <w:rPr>
          <w:rFonts w:ascii="Arial" w:hAnsi="Arial" w:cs="Arial"/>
        </w:rPr>
        <w:t>Functionally, the system must handle enrolment, fee tracking, attendance, scheduling, report generation, and certificate issuance. Non-functional requirements include usability, data integrity, secure login, and scalability for future growth.</w:t>
      </w:r>
    </w:p>
    <w:p w14:paraId="4F419C1D" w14:textId="1AE0D7A2" w:rsidR="00D64D05" w:rsidRPr="005A1797" w:rsidRDefault="00D64D05">
      <w:pPr>
        <w:spacing w:line="360" w:lineRule="auto"/>
        <w:jc w:val="both"/>
        <w:rPr>
          <w:rFonts w:ascii="Arial" w:hAnsi="Arial" w:cs="Arial"/>
        </w:rPr>
      </w:pPr>
      <w:r w:rsidRPr="00D64D05">
        <w:rPr>
          <w:rFonts w:ascii="Arial" w:hAnsi="Arial" w:cs="Arial"/>
        </w:rPr>
        <w:t xml:space="preserve">The system must follow GDPR and ISO 27001, while addressing ethical, social, and professional obligations. According to Laudon and Laudon (2022), well-implemented </w:t>
      </w:r>
      <w:r w:rsidRPr="00D64D05">
        <w:rPr>
          <w:rFonts w:ascii="Arial" w:hAnsi="Arial" w:cs="Arial"/>
        </w:rPr>
        <w:lastRenderedPageBreak/>
        <w:t xml:space="preserve">systems can reduce administrative workload by up to </w:t>
      </w:r>
      <w:r w:rsidRPr="00D64D05">
        <w:rPr>
          <w:rFonts w:ascii="Arial" w:hAnsi="Arial" w:cs="Arial"/>
          <w:b/>
          <w:bCs/>
        </w:rPr>
        <w:t>75%</w:t>
      </w:r>
      <w:r w:rsidRPr="00D64D05">
        <w:rPr>
          <w:rFonts w:ascii="Arial" w:hAnsi="Arial" w:cs="Arial"/>
        </w:rPr>
        <w:t xml:space="preserve"> through automation and streamlined access. ISO 27001 provides risk management through access controls, encryption, and audit logs to safeguard sensitive student and financial data (Yehuda, 2018). The California Consumer Privacy Act (CCPA), a globally influential law, adds requirements for transparency and consumer data rights (Greenleaf, 2020). Together, these standards ensure Leaf Village securely </w:t>
      </w:r>
      <w:proofErr w:type="gramStart"/>
      <w:r w:rsidRPr="00D64D05">
        <w:rPr>
          <w:rFonts w:ascii="Arial" w:hAnsi="Arial" w:cs="Arial"/>
        </w:rPr>
        <w:t>collects,</w:t>
      </w:r>
      <w:proofErr w:type="gramEnd"/>
      <w:r w:rsidRPr="00D64D05">
        <w:rPr>
          <w:rFonts w:ascii="Arial" w:hAnsi="Arial" w:cs="Arial"/>
        </w:rPr>
        <w:t xml:space="preserve"> stores, audits, and shares personal data while meeting all regulatory obligations.</w:t>
      </w:r>
    </w:p>
    <w:p w14:paraId="4666A42F" w14:textId="77777777" w:rsidR="00D021ED" w:rsidRPr="005A1797" w:rsidRDefault="00000000">
      <w:pPr>
        <w:pStyle w:val="Heading1"/>
        <w:rPr>
          <w:rFonts w:ascii="Arial" w:hAnsi="Arial" w:cs="Arial"/>
          <w:sz w:val="32"/>
          <w:szCs w:val="32"/>
        </w:rPr>
      </w:pPr>
      <w:bookmarkStart w:id="8" w:name="_Toc202516239"/>
      <w:r w:rsidRPr="005A1797">
        <w:rPr>
          <w:rFonts w:ascii="Arial" w:hAnsi="Arial" w:cs="Arial"/>
          <w:sz w:val="32"/>
          <w:szCs w:val="32"/>
        </w:rPr>
        <w:t>Feasibility</w:t>
      </w:r>
      <w:bookmarkEnd w:id="8"/>
    </w:p>
    <w:p w14:paraId="7D29C55B" w14:textId="2F6BBF37" w:rsidR="00D64D05" w:rsidRDefault="0007781B" w:rsidP="00D64D05">
      <w:pPr>
        <w:spacing w:line="360" w:lineRule="auto"/>
        <w:jc w:val="both"/>
        <w:rPr>
          <w:rFonts w:ascii="Arial" w:hAnsi="Arial" w:cs="Arial"/>
        </w:rPr>
      </w:pPr>
      <w:r w:rsidRPr="005A1797">
        <w:rPr>
          <w:rFonts w:ascii="Arial" w:hAnsi="Arial" w:cs="Arial"/>
        </w:rPr>
        <w:t>The existing manual system is easy to use but inefficient, as it depends on paper records that slow down processes and risk data loss.</w:t>
      </w:r>
      <w:r w:rsidR="00BD04AE">
        <w:rPr>
          <w:rFonts w:ascii="Arial" w:hAnsi="Arial" w:cs="Arial"/>
        </w:rPr>
        <w:t xml:space="preserve"> </w:t>
      </w:r>
      <w:r w:rsidR="00BD04AE" w:rsidRPr="00BD04AE">
        <w:rPr>
          <w:rFonts w:ascii="Arial" w:hAnsi="Arial" w:cs="Arial"/>
        </w:rPr>
        <w:t>A basic risk analysis highlights threats like data loss, inefficiency, and limited traceability</w:t>
      </w:r>
      <w:r w:rsidR="00BD04AE">
        <w:rPr>
          <w:rFonts w:ascii="Arial" w:hAnsi="Arial" w:cs="Arial"/>
        </w:rPr>
        <w:t>.</w:t>
      </w:r>
      <w:r w:rsidRPr="005A1797">
        <w:rPr>
          <w:rFonts w:ascii="Arial" w:hAnsi="Arial" w:cs="Arial"/>
        </w:rPr>
        <w:t xml:space="preserve"> A digital system offers automated tasks, accurate </w:t>
      </w:r>
      <w:r w:rsidR="006C036D">
        <w:rPr>
          <w:rFonts w:ascii="Arial" w:hAnsi="Arial" w:cs="Arial"/>
        </w:rPr>
        <w:t>record-keeping</w:t>
      </w:r>
      <w:r w:rsidRPr="005A1797">
        <w:rPr>
          <w:rFonts w:ascii="Arial" w:hAnsi="Arial" w:cs="Arial"/>
        </w:rPr>
        <w:t xml:space="preserve">, and better communication between users. While some staff training is required, the system supports future scalability, enhances parental engagement, and ensures secure access. It also improves compliance with GDPR and protects sensitive data. </w:t>
      </w:r>
      <w:r w:rsidR="006C036D" w:rsidRPr="005A1797">
        <w:rPr>
          <w:rFonts w:ascii="Arial" w:hAnsi="Arial" w:cs="Arial"/>
        </w:rPr>
        <w:t>Overall,</w:t>
      </w:r>
      <w:r w:rsidR="006C036D">
        <w:rPr>
          <w:rFonts w:ascii="Arial" w:hAnsi="Arial" w:cs="Arial"/>
        </w:rPr>
        <w:t xml:space="preserve"> (</w:t>
      </w:r>
      <w:proofErr w:type="spellStart"/>
      <w:r w:rsidR="006C036D" w:rsidRPr="005A1797">
        <w:rPr>
          <w:rFonts w:ascii="Arial" w:hAnsi="Arial" w:cs="Arial"/>
        </w:rPr>
        <w:t>Beram</w:t>
      </w:r>
      <w:proofErr w:type="spellEnd"/>
      <w:r w:rsidR="006C036D" w:rsidRPr="005A1797">
        <w:rPr>
          <w:rFonts w:ascii="Arial" w:hAnsi="Arial" w:cs="Arial"/>
        </w:rPr>
        <w:t>, 2024)</w:t>
      </w:r>
      <w:r w:rsidR="006C036D">
        <w:rPr>
          <w:rFonts w:ascii="Arial" w:hAnsi="Arial" w:cs="Arial"/>
        </w:rPr>
        <w:t xml:space="preserve"> the</w:t>
      </w:r>
      <w:r w:rsidRPr="005A1797">
        <w:rPr>
          <w:rFonts w:ascii="Arial" w:hAnsi="Arial" w:cs="Arial"/>
        </w:rPr>
        <w:t xml:space="preserve"> benefits clearly outweigh the short-term challenges, and the system can be developed and implemented efficiently within a 3</w:t>
      </w:r>
      <w:r w:rsidR="00595984">
        <w:rPr>
          <w:rFonts w:ascii="Arial" w:hAnsi="Arial" w:cs="Arial"/>
        </w:rPr>
        <w:t xml:space="preserve"> - </w:t>
      </w:r>
      <w:proofErr w:type="gramStart"/>
      <w:r w:rsidRPr="005A1797">
        <w:rPr>
          <w:rFonts w:ascii="Arial" w:hAnsi="Arial" w:cs="Arial"/>
        </w:rPr>
        <w:t>4 week</w:t>
      </w:r>
      <w:proofErr w:type="gramEnd"/>
      <w:r w:rsidRPr="005A1797">
        <w:rPr>
          <w:rFonts w:ascii="Arial" w:hAnsi="Arial" w:cs="Arial"/>
        </w:rPr>
        <w:t xml:space="preserve"> Agile cycle.</w:t>
      </w:r>
    </w:p>
    <w:p w14:paraId="2CA85D7C" w14:textId="77777777" w:rsidR="00D64D05" w:rsidRPr="00D64D05" w:rsidRDefault="00D64D05" w:rsidP="00D64D05">
      <w:pPr>
        <w:rPr>
          <w:rFonts w:ascii="Arial" w:hAnsi="Arial" w:cs="Arial"/>
        </w:rPr>
      </w:pPr>
    </w:p>
    <w:p w14:paraId="44CAA319" w14:textId="77777777" w:rsidR="00D64D05" w:rsidRPr="00D64D05" w:rsidRDefault="00D64D05" w:rsidP="00D64D05">
      <w:pPr>
        <w:rPr>
          <w:rFonts w:ascii="Arial" w:hAnsi="Arial" w:cs="Arial"/>
        </w:rPr>
      </w:pPr>
    </w:p>
    <w:p w14:paraId="44A23744" w14:textId="02F0A6A8" w:rsidR="00D64D05" w:rsidRPr="00D64D05" w:rsidRDefault="00D64D05" w:rsidP="00D64D05">
      <w:pPr>
        <w:tabs>
          <w:tab w:val="left" w:pos="3910"/>
        </w:tabs>
        <w:rPr>
          <w:rFonts w:ascii="Arial" w:hAnsi="Arial" w:cs="Arial"/>
        </w:rPr>
      </w:pPr>
      <w:r>
        <w:rPr>
          <w:rFonts w:ascii="Arial" w:hAnsi="Arial" w:cs="Arial"/>
        </w:rPr>
        <w:tab/>
      </w:r>
    </w:p>
    <w:p w14:paraId="02DB7F2B" w14:textId="50004A11" w:rsidR="007642EC" w:rsidRPr="00D63EE8" w:rsidRDefault="007642EC" w:rsidP="007642EC">
      <w:pPr>
        <w:pStyle w:val="Heading2"/>
        <w:rPr>
          <w:rFonts w:ascii="Arial" w:hAnsi="Arial" w:cs="Arial"/>
          <w:sz w:val="28"/>
          <w:szCs w:val="28"/>
        </w:rPr>
      </w:pPr>
      <w:bookmarkStart w:id="9" w:name="_Toc202516240"/>
      <w:r w:rsidRPr="00D63EE8">
        <w:rPr>
          <w:rFonts w:ascii="Arial" w:hAnsi="Arial" w:cs="Arial"/>
          <w:sz w:val="28"/>
          <w:szCs w:val="28"/>
        </w:rPr>
        <w:lastRenderedPageBreak/>
        <w:t>SWOT Analysis: Current Manual System</w:t>
      </w:r>
      <w:bookmarkEnd w:id="9"/>
    </w:p>
    <w:p w14:paraId="39AA42A1" w14:textId="17C2217C" w:rsidR="007642EC" w:rsidRDefault="007052CF" w:rsidP="007642EC">
      <w:pPr>
        <w:keepNext/>
      </w:pPr>
      <w:r w:rsidRPr="00D63EE8">
        <w:rPr>
          <w:noProof/>
          <w:sz w:val="28"/>
          <w:szCs w:val="28"/>
        </w:rPr>
        <w:drawing>
          <wp:anchor distT="0" distB="0" distL="114300" distR="114300" simplePos="0" relativeHeight="251662336" behindDoc="1" locked="0" layoutInCell="1" allowOverlap="1" wp14:anchorId="2954827D" wp14:editId="02C96A94">
            <wp:simplePos x="0" y="0"/>
            <wp:positionH relativeFrom="page">
              <wp:posOffset>1912620</wp:posOffset>
            </wp:positionH>
            <wp:positionV relativeFrom="paragraph">
              <wp:posOffset>150495</wp:posOffset>
            </wp:positionV>
            <wp:extent cx="4206875" cy="2689860"/>
            <wp:effectExtent l="152400" t="114300" r="155575" b="167640"/>
            <wp:wrapTight wrapText="bothSides">
              <wp:wrapPolygon edited="0">
                <wp:start x="-587" y="-918"/>
                <wp:lineTo x="-782" y="1836"/>
                <wp:lineTo x="-782" y="21416"/>
                <wp:lineTo x="-489" y="22793"/>
                <wp:lineTo x="21910" y="22793"/>
                <wp:lineTo x="22301" y="21569"/>
                <wp:lineTo x="22301" y="1836"/>
                <wp:lineTo x="22105" y="-918"/>
                <wp:lineTo x="-587" y="-918"/>
              </wp:wrapPolygon>
            </wp:wrapTight>
            <wp:docPr id="1737365178" name="Picture 4" descr="A diagram of swot 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06875" cy="2689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AB323A3" w14:textId="77F06C5A" w:rsidR="00A13930" w:rsidRDefault="00A13930" w:rsidP="007642EC">
      <w:pPr>
        <w:keepNext/>
      </w:pPr>
    </w:p>
    <w:p w14:paraId="31C580F5" w14:textId="3289BAF2" w:rsidR="00A13930" w:rsidRDefault="00A13930" w:rsidP="007642EC">
      <w:pPr>
        <w:keepNext/>
      </w:pPr>
    </w:p>
    <w:p w14:paraId="37C1A6F0" w14:textId="2D10F53C" w:rsidR="00A13930" w:rsidRDefault="00A13930" w:rsidP="007642EC">
      <w:pPr>
        <w:keepNext/>
      </w:pPr>
    </w:p>
    <w:p w14:paraId="54A55E74" w14:textId="13BA34C0" w:rsidR="00A13930" w:rsidRDefault="00A13930" w:rsidP="007642EC">
      <w:pPr>
        <w:keepNext/>
      </w:pPr>
    </w:p>
    <w:p w14:paraId="3D8FEE07" w14:textId="147B720A" w:rsidR="00A13930" w:rsidRDefault="00A13930" w:rsidP="007642EC">
      <w:pPr>
        <w:keepNext/>
      </w:pPr>
    </w:p>
    <w:p w14:paraId="27354D9B" w14:textId="44BB6B3F" w:rsidR="00A13930" w:rsidRDefault="00A13930" w:rsidP="007642EC">
      <w:pPr>
        <w:keepNext/>
      </w:pPr>
    </w:p>
    <w:p w14:paraId="4B8A4897" w14:textId="77777777" w:rsidR="007052CF" w:rsidRDefault="007052CF" w:rsidP="007642EC">
      <w:pPr>
        <w:keepNext/>
      </w:pPr>
    </w:p>
    <w:p w14:paraId="66F246D2" w14:textId="50EB8E5D" w:rsidR="00A13930" w:rsidRPr="007642EC" w:rsidRDefault="00A13930" w:rsidP="007642EC">
      <w:pPr>
        <w:keepNext/>
      </w:pPr>
    </w:p>
    <w:p w14:paraId="0BD4B92B" w14:textId="0D8B57A9" w:rsidR="00D16BAC" w:rsidRDefault="00D16BAC" w:rsidP="007052CF">
      <w:pPr>
        <w:pStyle w:val="Caption"/>
        <w:jc w:val="center"/>
        <w:rPr>
          <w:i w:val="0"/>
          <w:iCs w:val="0"/>
          <w:color w:val="auto"/>
          <w:shd w:val="clear" w:color="auto" w:fill="000000"/>
        </w:rPr>
      </w:pPr>
      <w:r>
        <w:rPr>
          <w:noProof/>
        </w:rPr>
        <mc:AlternateContent>
          <mc:Choice Requires="wps">
            <w:drawing>
              <wp:anchor distT="0" distB="0" distL="114300" distR="114300" simplePos="0" relativeHeight="251666432" behindDoc="1" locked="0" layoutInCell="1" allowOverlap="1" wp14:anchorId="39131C30" wp14:editId="07588E79">
                <wp:simplePos x="0" y="0"/>
                <wp:positionH relativeFrom="column">
                  <wp:posOffset>1924050</wp:posOffset>
                </wp:positionH>
                <wp:positionV relativeFrom="paragraph">
                  <wp:posOffset>210185</wp:posOffset>
                </wp:positionV>
                <wp:extent cx="2583180" cy="635"/>
                <wp:effectExtent l="0" t="0" r="7620" b="0"/>
                <wp:wrapTight wrapText="bothSides">
                  <wp:wrapPolygon edited="0">
                    <wp:start x="0" y="0"/>
                    <wp:lineTo x="0" y="20057"/>
                    <wp:lineTo x="21504" y="20057"/>
                    <wp:lineTo x="21504" y="0"/>
                    <wp:lineTo x="0" y="0"/>
                  </wp:wrapPolygon>
                </wp:wrapTight>
                <wp:docPr id="444132303" name="Text Box 1"/>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wps:spPr>
                      <wps:txbx>
                        <w:txbxContent>
                          <w:p w14:paraId="4B41CFD4" w14:textId="75F6AC55" w:rsidR="00D16BAC" w:rsidRPr="006C5FD2" w:rsidRDefault="00D16BAC" w:rsidP="00D16BAC">
                            <w:pPr>
                              <w:pStyle w:val="Caption"/>
                              <w:rPr>
                                <w:noProof/>
                                <w:sz w:val="28"/>
                                <w:szCs w:val="28"/>
                              </w:rPr>
                            </w:pPr>
                            <w:r>
                              <w:t xml:space="preserve">Figure </w:t>
                            </w:r>
                            <w:r w:rsidR="00303C86">
                              <w:fldChar w:fldCharType="begin"/>
                            </w:r>
                            <w:r w:rsidR="00303C86">
                              <w:instrText xml:space="preserve"> SEQ Figure \* ARABIC </w:instrText>
                            </w:r>
                            <w:r w:rsidR="00303C86">
                              <w:fldChar w:fldCharType="separate"/>
                            </w:r>
                            <w:r w:rsidR="00303C86">
                              <w:rPr>
                                <w:noProof/>
                              </w:rPr>
                              <w:t>4</w:t>
                            </w:r>
                            <w:r w:rsidR="00303C86">
                              <w:rPr>
                                <w:noProof/>
                              </w:rPr>
                              <w:fldChar w:fldCharType="end"/>
                            </w:r>
                            <w:r>
                              <w:t>:</w:t>
                            </w:r>
                            <w:r w:rsidRPr="00F34A00">
                              <w:t>SWOT analysis</w:t>
                            </w:r>
                            <w:r>
                              <w:t xml:space="preserve"> current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31C30" id="_x0000_s1027" type="#_x0000_t202" style="position:absolute;left:0;text-align:left;margin-left:151.5pt;margin-top:16.55pt;width:203.4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" stroked="f">
                <v:textbox style="mso-fit-shape-to-text:t" inset="0,0,0,0">
                  <w:txbxContent>
                    <w:p w14:paraId="4B41CFD4" w14:textId="75F6AC55" w:rsidR="00D16BAC" w:rsidRPr="006C5FD2" w:rsidRDefault="00D16BAC" w:rsidP="00D16BAC">
                      <w:pPr>
                        <w:pStyle w:val="Caption"/>
                        <w:rPr>
                          <w:noProof/>
                          <w:sz w:val="28"/>
                          <w:szCs w:val="28"/>
                        </w:rPr>
                      </w:pPr>
                      <w:r>
                        <w:t xml:space="preserve">Figure </w:t>
                      </w:r>
                      <w:r w:rsidR="00303C86">
                        <w:fldChar w:fldCharType="begin"/>
                      </w:r>
                      <w:r w:rsidR="00303C86">
                        <w:instrText xml:space="preserve"> SEQ Figure \* ARABIC </w:instrText>
                      </w:r>
                      <w:r w:rsidR="00303C86">
                        <w:fldChar w:fldCharType="separate"/>
                      </w:r>
                      <w:r w:rsidR="00303C86">
                        <w:rPr>
                          <w:noProof/>
                        </w:rPr>
                        <w:t>4</w:t>
                      </w:r>
                      <w:r w:rsidR="00303C86">
                        <w:rPr>
                          <w:noProof/>
                        </w:rPr>
                        <w:fldChar w:fldCharType="end"/>
                      </w:r>
                      <w:r>
                        <w:t>:</w:t>
                      </w:r>
                      <w:r w:rsidRPr="00F34A00">
                        <w:t>SWOT analysis</w:t>
                      </w:r>
                      <w:r>
                        <w:t xml:space="preserve"> current system</w:t>
                      </w:r>
                    </w:p>
                  </w:txbxContent>
                </v:textbox>
                <w10:wrap type="tight"/>
              </v:shape>
            </w:pict>
          </mc:Fallback>
        </mc:AlternateContent>
      </w:r>
    </w:p>
    <w:p w14:paraId="3A004EE4" w14:textId="71AD8DBD" w:rsidR="007052CF" w:rsidRDefault="007052CF" w:rsidP="007052CF">
      <w:pPr>
        <w:pStyle w:val="Caption"/>
        <w:jc w:val="center"/>
        <w:rPr>
          <w:i w:val="0"/>
          <w:iCs w:val="0"/>
          <w:color w:val="auto"/>
          <w:shd w:val="clear" w:color="auto" w:fill="000000"/>
        </w:rPr>
      </w:pPr>
    </w:p>
    <w:p w14:paraId="47550207" w14:textId="77777777" w:rsidR="00D64D05" w:rsidRDefault="00D64D05" w:rsidP="00D64D05"/>
    <w:p w14:paraId="424B03D0" w14:textId="77777777" w:rsidR="00D64D05" w:rsidRDefault="00D64D05" w:rsidP="00D64D05"/>
    <w:p w14:paraId="02F50825" w14:textId="77777777" w:rsidR="00D64D05" w:rsidRDefault="00D64D05" w:rsidP="00D64D05"/>
    <w:p w14:paraId="37EEC6D5" w14:textId="77777777" w:rsidR="00D64D05" w:rsidRDefault="00D64D05" w:rsidP="00D64D05"/>
    <w:p w14:paraId="20CD05EC" w14:textId="77777777" w:rsidR="00D64D05" w:rsidRDefault="00D64D05" w:rsidP="00D64D05"/>
    <w:p w14:paraId="4EE69E79" w14:textId="77777777" w:rsidR="00D64D05" w:rsidRDefault="00D64D05" w:rsidP="00D64D05"/>
    <w:p w14:paraId="5AED4CCC" w14:textId="77777777" w:rsidR="00D64D05" w:rsidRDefault="00D64D05" w:rsidP="00D64D05"/>
    <w:p w14:paraId="64238F9E" w14:textId="77777777" w:rsidR="00D64D05" w:rsidRDefault="00D64D05" w:rsidP="00D64D05"/>
    <w:p w14:paraId="775E0C51" w14:textId="77777777" w:rsidR="00D64D05" w:rsidRDefault="00D64D05" w:rsidP="00D64D05"/>
    <w:p w14:paraId="4261E1F7" w14:textId="77777777" w:rsidR="00D64D05" w:rsidRDefault="00D64D05" w:rsidP="00D64D05"/>
    <w:p w14:paraId="3DAE81C5" w14:textId="77777777" w:rsidR="00D64D05" w:rsidRDefault="00D64D05" w:rsidP="00D64D05"/>
    <w:p w14:paraId="1D6CAF3F" w14:textId="77777777" w:rsidR="00D64D05" w:rsidRDefault="00D64D05" w:rsidP="00D64D05"/>
    <w:p w14:paraId="5564DFCA" w14:textId="77777777" w:rsidR="00D64D05" w:rsidRPr="00D64D05" w:rsidRDefault="00D64D05" w:rsidP="00D64D05"/>
    <w:p w14:paraId="0579FF9C" w14:textId="5C0D5588" w:rsidR="00D63EE8" w:rsidRPr="007052CF" w:rsidRDefault="007642EC" w:rsidP="007052CF">
      <w:pPr>
        <w:pStyle w:val="Heading2"/>
        <w:rPr>
          <w:rFonts w:ascii="Arial" w:hAnsi="Arial" w:cs="Arial"/>
          <w:sz w:val="28"/>
          <w:szCs w:val="28"/>
        </w:rPr>
      </w:pPr>
      <w:bookmarkStart w:id="10" w:name="_Toc202516241"/>
      <w:r>
        <w:rPr>
          <w:rFonts w:ascii="Arial" w:hAnsi="Arial" w:cs="Arial"/>
          <w:sz w:val="28"/>
          <w:szCs w:val="28"/>
        </w:rPr>
        <w:lastRenderedPageBreak/>
        <w:t>SWOT Analysis: Proposed Digital System</w:t>
      </w:r>
      <w:bookmarkEnd w:id="10"/>
    </w:p>
    <w:p w14:paraId="7D6A4C5E" w14:textId="77777777" w:rsidR="007052CF" w:rsidRDefault="007052CF" w:rsidP="007052CF"/>
    <w:p w14:paraId="1DF67FDA" w14:textId="77777777" w:rsidR="007052CF" w:rsidRDefault="007052CF" w:rsidP="00D16BAC"/>
    <w:p w14:paraId="29478920" w14:textId="77777777" w:rsidR="00D16BAC" w:rsidRDefault="007642EC" w:rsidP="00D16BAC">
      <w:pPr>
        <w:keepNext/>
        <w:jc w:val="center"/>
      </w:pPr>
      <w:r>
        <w:rPr>
          <w:noProof/>
        </w:rPr>
        <w:drawing>
          <wp:inline distT="0" distB="0" distL="0" distR="0" wp14:anchorId="1D8ECFA9" wp14:editId="2B3CFDB0">
            <wp:extent cx="4260215" cy="5585460"/>
            <wp:effectExtent l="152400" t="114300" r="121285" b="167640"/>
            <wp:docPr id="1713825715" name="Picture 5" descr="A diagram of swot analysis&#10;&#10;AI-generated content may be incorrect."/>
            <wp:cNvGraphicFramePr/>
            <a:graphic xmlns:a="http://schemas.openxmlformats.org/drawingml/2006/main">
              <a:graphicData uri="http://schemas.openxmlformats.org/drawingml/2006/picture">
                <pic:pic xmlns:pic="http://schemas.openxmlformats.org/drawingml/2006/picture">
                  <pic:nvPicPr>
                    <pic:cNvPr id="1713825715" name="Picture 5" descr="A diagram of swot analysis&#10;&#10;AI-generated content may be incorrect."/>
                    <pic:cNvPicPr/>
                  </pic:nvPicPr>
                  <pic:blipFill>
                    <a:blip r:embed="rId12"/>
                    <a:stretch>
                      <a:fillRect/>
                    </a:stretch>
                  </pic:blipFill>
                  <pic:spPr>
                    <a:xfrm>
                      <a:off x="0" y="0"/>
                      <a:ext cx="4260714" cy="55861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2E4F6D" w14:textId="6BCDBCBE" w:rsidR="007642EC" w:rsidRPr="007642EC" w:rsidRDefault="00D16BAC" w:rsidP="00D16BAC">
      <w:pPr>
        <w:pStyle w:val="Caption"/>
        <w:jc w:val="center"/>
      </w:pPr>
      <w:r>
        <w:t xml:space="preserve">Figure </w:t>
      </w:r>
      <w:r w:rsidR="00303C86">
        <w:fldChar w:fldCharType="begin"/>
      </w:r>
      <w:r w:rsidR="00303C86">
        <w:instrText xml:space="preserve"> SEQ Figure \* ARABIC </w:instrText>
      </w:r>
      <w:r w:rsidR="00303C86">
        <w:fldChar w:fldCharType="separate"/>
      </w:r>
      <w:r w:rsidR="00303C86">
        <w:rPr>
          <w:noProof/>
        </w:rPr>
        <w:t>5</w:t>
      </w:r>
      <w:r w:rsidR="00303C86">
        <w:rPr>
          <w:noProof/>
        </w:rPr>
        <w:fldChar w:fldCharType="end"/>
      </w:r>
      <w:r>
        <w:t>: New system</w:t>
      </w:r>
    </w:p>
    <w:p w14:paraId="5991D405" w14:textId="77777777" w:rsidR="007052CF" w:rsidRDefault="007052CF">
      <w:pPr>
        <w:pStyle w:val="Heading1"/>
        <w:rPr>
          <w:rFonts w:ascii="Arial" w:hAnsi="Arial" w:cs="Arial"/>
          <w:sz w:val="32"/>
          <w:szCs w:val="32"/>
        </w:rPr>
      </w:pPr>
    </w:p>
    <w:p w14:paraId="4F3CF70F" w14:textId="283D7A84" w:rsidR="00D021ED" w:rsidRPr="005A1797" w:rsidRDefault="00000000">
      <w:pPr>
        <w:pStyle w:val="Heading1"/>
        <w:rPr>
          <w:rFonts w:ascii="Arial" w:hAnsi="Arial" w:cs="Arial"/>
          <w:sz w:val="32"/>
          <w:szCs w:val="32"/>
        </w:rPr>
      </w:pPr>
      <w:bookmarkStart w:id="11" w:name="_Toc202516242"/>
      <w:r w:rsidRPr="005A1797">
        <w:rPr>
          <w:rFonts w:ascii="Arial" w:hAnsi="Arial" w:cs="Arial"/>
          <w:sz w:val="32"/>
          <w:szCs w:val="32"/>
        </w:rPr>
        <w:t>Conclusion</w:t>
      </w:r>
      <w:bookmarkEnd w:id="11"/>
    </w:p>
    <w:p w14:paraId="059F784E" w14:textId="09E78203" w:rsidR="007642EC" w:rsidRDefault="00256B97">
      <w:pPr>
        <w:spacing w:line="360" w:lineRule="auto"/>
        <w:jc w:val="both"/>
        <w:rPr>
          <w:rFonts w:ascii="Arial" w:hAnsi="Arial" w:cs="Arial"/>
        </w:rPr>
      </w:pPr>
      <w:r w:rsidRPr="00256B97">
        <w:rPr>
          <w:rFonts w:ascii="Arial" w:hAnsi="Arial" w:cs="Arial"/>
        </w:rPr>
        <w:t xml:space="preserve">This report has examined the current inefficiencies in Leaf Village’s manual data management and proposed a structured, centralized information system tailored to organizational and stakeholder needs. Developed from the perspective of an analyst working within an Agile-oriented team, the system ensures flexibility, legal compliance, and long-term sustainability through the application of SDLC and Agile methodology. Key system types TPS, MIS, and DSS have been critically selected to align with the operational, managerial, and strategic levels within the organization. The functional and non-functional requirements, supported by GDPR, ISO 27001, and CCPA standards, ensure secure and ethical data use. With visual analysis and system mapping, this report demonstrates that implementation is not only technically feasible, but also strategically essential for improving communication, accountability, and </w:t>
      </w:r>
      <w:r>
        <w:rPr>
          <w:rFonts w:ascii="Arial" w:hAnsi="Arial" w:cs="Arial"/>
        </w:rPr>
        <w:t>data-driven</w:t>
      </w:r>
      <w:r w:rsidRPr="00256B97">
        <w:rPr>
          <w:rFonts w:ascii="Arial" w:hAnsi="Arial" w:cs="Arial"/>
        </w:rPr>
        <w:t xml:space="preserve"> decision making across Leaf Village.</w:t>
      </w:r>
    </w:p>
    <w:p w14:paraId="0A7C5A62" w14:textId="77777777" w:rsidR="007642EC" w:rsidRDefault="007642EC">
      <w:pPr>
        <w:spacing w:line="360" w:lineRule="auto"/>
        <w:jc w:val="both"/>
        <w:rPr>
          <w:rFonts w:ascii="Arial" w:hAnsi="Arial" w:cs="Arial"/>
        </w:rPr>
      </w:pPr>
    </w:p>
    <w:p w14:paraId="08DBCB0D" w14:textId="77777777" w:rsidR="007642EC" w:rsidRDefault="007642EC">
      <w:pPr>
        <w:spacing w:line="360" w:lineRule="auto"/>
        <w:jc w:val="both"/>
        <w:rPr>
          <w:rFonts w:ascii="Arial" w:hAnsi="Arial" w:cs="Arial"/>
        </w:rPr>
      </w:pPr>
    </w:p>
    <w:p w14:paraId="5617E3E9" w14:textId="77777777" w:rsidR="007642EC" w:rsidRDefault="007642EC">
      <w:pPr>
        <w:spacing w:line="360" w:lineRule="auto"/>
        <w:jc w:val="both"/>
        <w:rPr>
          <w:rFonts w:ascii="Arial" w:hAnsi="Arial" w:cs="Arial"/>
        </w:rPr>
      </w:pPr>
    </w:p>
    <w:p w14:paraId="3C079C27" w14:textId="77777777" w:rsidR="007642EC" w:rsidRDefault="007642EC">
      <w:pPr>
        <w:spacing w:line="360" w:lineRule="auto"/>
        <w:jc w:val="both"/>
        <w:rPr>
          <w:rFonts w:ascii="Arial" w:hAnsi="Arial" w:cs="Arial"/>
        </w:rPr>
      </w:pPr>
    </w:p>
    <w:p w14:paraId="2BCA2706" w14:textId="77777777" w:rsidR="007642EC" w:rsidRDefault="007642EC">
      <w:pPr>
        <w:spacing w:line="360" w:lineRule="auto"/>
        <w:jc w:val="both"/>
        <w:rPr>
          <w:rFonts w:ascii="Arial" w:hAnsi="Arial" w:cs="Arial"/>
        </w:rPr>
      </w:pPr>
    </w:p>
    <w:p w14:paraId="6E510033" w14:textId="77777777" w:rsidR="007642EC" w:rsidRDefault="007642EC">
      <w:pPr>
        <w:spacing w:line="360" w:lineRule="auto"/>
        <w:jc w:val="both"/>
        <w:rPr>
          <w:rFonts w:ascii="Arial" w:hAnsi="Arial" w:cs="Arial"/>
        </w:rPr>
      </w:pPr>
    </w:p>
    <w:p w14:paraId="773C73B1" w14:textId="77777777" w:rsidR="007642EC" w:rsidRDefault="007642EC">
      <w:pPr>
        <w:spacing w:line="360" w:lineRule="auto"/>
        <w:jc w:val="both"/>
        <w:rPr>
          <w:rFonts w:ascii="Arial" w:hAnsi="Arial" w:cs="Arial"/>
        </w:rPr>
      </w:pPr>
    </w:p>
    <w:p w14:paraId="1D0F6BD9" w14:textId="77777777" w:rsidR="007642EC" w:rsidRDefault="007642EC">
      <w:pPr>
        <w:spacing w:line="360" w:lineRule="auto"/>
        <w:jc w:val="both"/>
        <w:rPr>
          <w:rFonts w:ascii="Arial" w:hAnsi="Arial" w:cs="Arial"/>
        </w:rPr>
      </w:pPr>
    </w:p>
    <w:p w14:paraId="610B0D7E" w14:textId="77777777" w:rsidR="00D63EE8" w:rsidRDefault="00D63EE8">
      <w:pPr>
        <w:spacing w:line="360" w:lineRule="auto"/>
        <w:jc w:val="both"/>
        <w:rPr>
          <w:rFonts w:ascii="Arial" w:hAnsi="Arial" w:cs="Arial"/>
        </w:rPr>
      </w:pPr>
    </w:p>
    <w:p w14:paraId="2F662DD9" w14:textId="77777777" w:rsidR="00D021ED" w:rsidRDefault="00000000">
      <w:pPr>
        <w:pStyle w:val="Heading1"/>
        <w:rPr>
          <w:rFonts w:ascii="Arial" w:hAnsi="Arial" w:cs="Arial"/>
          <w:sz w:val="32"/>
          <w:szCs w:val="32"/>
        </w:rPr>
      </w:pPr>
      <w:bookmarkStart w:id="12" w:name="_Toc202516243"/>
      <w:r>
        <w:rPr>
          <w:rFonts w:ascii="Arial" w:hAnsi="Arial" w:cs="Arial"/>
          <w:sz w:val="32"/>
          <w:szCs w:val="32"/>
        </w:rPr>
        <w:lastRenderedPageBreak/>
        <w:t>References</w:t>
      </w:r>
      <w:bookmarkEnd w:id="12"/>
    </w:p>
    <w:p w14:paraId="2B69B570" w14:textId="4FCFC828" w:rsidR="00595984" w:rsidRPr="00595984" w:rsidRDefault="00595984" w:rsidP="00595984">
      <w:pPr>
        <w:spacing w:line="360" w:lineRule="auto"/>
        <w:jc w:val="both"/>
        <w:rPr>
          <w:rFonts w:ascii="Arial" w:hAnsi="Arial" w:cs="Arial"/>
        </w:rPr>
      </w:pPr>
      <w:r w:rsidRPr="00256B97">
        <w:rPr>
          <w:rFonts w:ascii="Arial" w:hAnsi="Arial" w:cs="Arial"/>
        </w:rPr>
        <w:t>Al-Hujran, O., Al-Lozi, E. and Al-</w:t>
      </w:r>
      <w:proofErr w:type="spellStart"/>
      <w:r w:rsidRPr="00256B97">
        <w:rPr>
          <w:rFonts w:ascii="Arial" w:hAnsi="Arial" w:cs="Arial"/>
        </w:rPr>
        <w:t>Debei</w:t>
      </w:r>
      <w:proofErr w:type="spellEnd"/>
      <w:r w:rsidRPr="00256B97">
        <w:rPr>
          <w:rFonts w:ascii="Arial" w:hAnsi="Arial" w:cs="Arial"/>
        </w:rPr>
        <w:t>, M.M.</w:t>
      </w:r>
      <w:r w:rsidRPr="00595984">
        <w:rPr>
          <w:rFonts w:ascii="Arial" w:hAnsi="Arial" w:cs="Arial"/>
        </w:rPr>
        <w:t xml:space="preserve"> (2023) ‘Information Systems Planning in the Digital Era: Revisiting the Role of Strategic Alignment in Educational Institutions’, </w:t>
      </w:r>
      <w:r w:rsidRPr="00595984">
        <w:rPr>
          <w:rFonts w:ascii="Arial" w:hAnsi="Arial" w:cs="Arial"/>
          <w:i/>
          <w:iCs/>
        </w:rPr>
        <w:t>Information Systems Frontiers</w:t>
      </w:r>
      <w:r w:rsidRPr="00595984">
        <w:rPr>
          <w:rFonts w:ascii="Arial" w:hAnsi="Arial" w:cs="Arial"/>
        </w:rPr>
        <w:t>, 25(1), pp. 101–120.</w:t>
      </w:r>
    </w:p>
    <w:p w14:paraId="11626481" w14:textId="602C3F6D" w:rsidR="00595984" w:rsidRPr="00595984" w:rsidRDefault="00595984" w:rsidP="00595984">
      <w:pPr>
        <w:spacing w:line="360" w:lineRule="auto"/>
        <w:jc w:val="both"/>
        <w:rPr>
          <w:rFonts w:ascii="Arial" w:hAnsi="Arial" w:cs="Arial"/>
        </w:rPr>
      </w:pPr>
      <w:proofErr w:type="spellStart"/>
      <w:r w:rsidRPr="00256B97">
        <w:rPr>
          <w:rFonts w:ascii="Arial" w:hAnsi="Arial" w:cs="Arial"/>
        </w:rPr>
        <w:t>Beram</w:t>
      </w:r>
      <w:proofErr w:type="spellEnd"/>
      <w:r w:rsidRPr="00256B97">
        <w:rPr>
          <w:rFonts w:ascii="Arial" w:hAnsi="Arial" w:cs="Arial"/>
        </w:rPr>
        <w:t>, S</w:t>
      </w:r>
      <w:r w:rsidRPr="00595984">
        <w:rPr>
          <w:rFonts w:ascii="Arial" w:hAnsi="Arial" w:cs="Arial"/>
          <w:b/>
          <w:bCs/>
        </w:rPr>
        <w:t>.</w:t>
      </w:r>
      <w:r w:rsidRPr="00595984">
        <w:rPr>
          <w:rFonts w:ascii="Arial" w:hAnsi="Arial" w:cs="Arial"/>
        </w:rPr>
        <w:t xml:space="preserve"> (2024) </w:t>
      </w:r>
      <w:r w:rsidRPr="00595984">
        <w:rPr>
          <w:rFonts w:ascii="Arial" w:hAnsi="Arial" w:cs="Arial"/>
          <w:i/>
          <w:iCs/>
        </w:rPr>
        <w:t>How to Conduct a Feasibility Study: Template and Examples</w:t>
      </w:r>
      <w:r w:rsidRPr="00595984">
        <w:rPr>
          <w:rFonts w:ascii="Arial" w:hAnsi="Arial" w:cs="Arial"/>
        </w:rPr>
        <w:t xml:space="preserve">. </w:t>
      </w:r>
      <w:proofErr w:type="spellStart"/>
      <w:r w:rsidRPr="00595984">
        <w:rPr>
          <w:rFonts w:ascii="Arial" w:hAnsi="Arial" w:cs="Arial"/>
          <w:i/>
          <w:iCs/>
        </w:rPr>
        <w:t>LogRocket</w:t>
      </w:r>
      <w:proofErr w:type="spellEnd"/>
      <w:r w:rsidRPr="00595984">
        <w:rPr>
          <w:rFonts w:ascii="Arial" w:hAnsi="Arial" w:cs="Arial"/>
          <w:i/>
          <w:iCs/>
        </w:rPr>
        <w:t xml:space="preserve"> Blog</w:t>
      </w:r>
      <w:r w:rsidRPr="00595984">
        <w:rPr>
          <w:rFonts w:ascii="Arial" w:hAnsi="Arial" w:cs="Arial"/>
        </w:rPr>
        <w:t xml:space="preserve">. Available at: </w:t>
      </w:r>
      <w:hyperlink r:id="rId13" w:tgtFrame="_new" w:history="1">
        <w:r w:rsidRPr="00595984">
          <w:rPr>
            <w:rStyle w:val="Hyperlink"/>
            <w:rFonts w:ascii="Arial" w:hAnsi="Arial" w:cs="Arial"/>
          </w:rPr>
          <w:t>https://blog.logrocket.com/product-management/feasibility-study-how-to-template-examples/</w:t>
        </w:r>
      </w:hyperlink>
      <w:r w:rsidRPr="00595984">
        <w:rPr>
          <w:rFonts w:ascii="Arial" w:hAnsi="Arial" w:cs="Arial"/>
        </w:rPr>
        <w:t xml:space="preserve"> (Accessed: 25 June 2025).</w:t>
      </w:r>
    </w:p>
    <w:p w14:paraId="1DDBBD73" w14:textId="6644CB1E" w:rsidR="00595984" w:rsidRDefault="00595984" w:rsidP="00595984">
      <w:pPr>
        <w:spacing w:line="360" w:lineRule="auto"/>
        <w:jc w:val="both"/>
        <w:rPr>
          <w:rFonts w:ascii="Arial" w:hAnsi="Arial" w:cs="Arial"/>
        </w:rPr>
      </w:pPr>
      <w:r w:rsidRPr="00256B97">
        <w:rPr>
          <w:rFonts w:ascii="Arial" w:hAnsi="Arial" w:cs="Arial"/>
        </w:rPr>
        <w:t>Board Infinity (2021)</w:t>
      </w:r>
      <w:r w:rsidRPr="00595984">
        <w:rPr>
          <w:rFonts w:ascii="Arial" w:hAnsi="Arial" w:cs="Arial"/>
        </w:rPr>
        <w:t xml:space="preserve"> </w:t>
      </w:r>
      <w:r w:rsidRPr="00595984">
        <w:rPr>
          <w:rFonts w:ascii="Arial" w:hAnsi="Arial" w:cs="Arial"/>
          <w:i/>
          <w:iCs/>
        </w:rPr>
        <w:t>What are the Types of Information Systems?</w:t>
      </w:r>
      <w:r w:rsidRPr="00595984">
        <w:rPr>
          <w:rFonts w:ascii="Arial" w:hAnsi="Arial" w:cs="Arial"/>
        </w:rPr>
        <w:t xml:space="preserve"> [online]. Board Infinity. Available at: </w:t>
      </w:r>
      <w:hyperlink r:id="rId14" w:tgtFrame="_new" w:history="1">
        <w:r w:rsidRPr="00595984">
          <w:rPr>
            <w:rStyle w:val="Hyperlink"/>
            <w:rFonts w:ascii="Arial" w:hAnsi="Arial" w:cs="Arial"/>
          </w:rPr>
          <w:t>https://discuss.boardinfinity.com/t/what-are-the-types-of-information-systems/10932</w:t>
        </w:r>
      </w:hyperlink>
      <w:r w:rsidRPr="00595984">
        <w:rPr>
          <w:rFonts w:ascii="Arial" w:hAnsi="Arial" w:cs="Arial"/>
        </w:rPr>
        <w:t xml:space="preserve"> (Accessed: 1 July 2025).</w:t>
      </w:r>
    </w:p>
    <w:p w14:paraId="07F0906D" w14:textId="07F3F5AE" w:rsidR="00595984" w:rsidRPr="00595984" w:rsidRDefault="00595984" w:rsidP="00595984">
      <w:pPr>
        <w:spacing w:line="360" w:lineRule="auto"/>
        <w:jc w:val="both"/>
        <w:rPr>
          <w:rFonts w:ascii="Arial" w:hAnsi="Arial" w:cs="Arial"/>
        </w:rPr>
      </w:pPr>
      <w:r w:rsidRPr="00256B97">
        <w:rPr>
          <w:rFonts w:ascii="Arial" w:hAnsi="Arial" w:cs="Arial"/>
        </w:rPr>
        <w:t>IBM</w:t>
      </w:r>
      <w:r w:rsidRPr="00595984">
        <w:rPr>
          <w:rFonts w:ascii="Arial" w:hAnsi="Arial" w:cs="Arial"/>
        </w:rPr>
        <w:t xml:space="preserve"> (2024) </w:t>
      </w:r>
      <w:r w:rsidRPr="00595984">
        <w:rPr>
          <w:rFonts w:ascii="Arial" w:hAnsi="Arial" w:cs="Arial"/>
          <w:i/>
          <w:iCs/>
        </w:rPr>
        <w:t>What is Agile Software Development?</w:t>
      </w:r>
      <w:r w:rsidRPr="00595984">
        <w:rPr>
          <w:rFonts w:ascii="Arial" w:hAnsi="Arial" w:cs="Arial"/>
        </w:rPr>
        <w:t xml:space="preserve"> Available at: </w:t>
      </w:r>
      <w:hyperlink r:id="rId15" w:history="1">
        <w:r w:rsidRPr="00CE7F00">
          <w:rPr>
            <w:rStyle w:val="Hyperlink"/>
            <w:rFonts w:ascii="Arial" w:hAnsi="Arial" w:cs="Arial"/>
          </w:rPr>
          <w:t>https://www.ibm.com/topics/agile-software-development</w:t>
        </w:r>
      </w:hyperlink>
    </w:p>
    <w:p w14:paraId="11FFB7E0" w14:textId="7EF4D3E1" w:rsidR="00595984" w:rsidRPr="00595984" w:rsidRDefault="00595984" w:rsidP="00595984">
      <w:pPr>
        <w:spacing w:line="360" w:lineRule="auto"/>
        <w:jc w:val="both"/>
        <w:rPr>
          <w:rFonts w:ascii="Arial" w:hAnsi="Arial" w:cs="Arial"/>
        </w:rPr>
      </w:pPr>
      <w:r w:rsidRPr="00256B97">
        <w:rPr>
          <w:rFonts w:ascii="Arial" w:hAnsi="Arial" w:cs="Arial"/>
        </w:rPr>
        <w:t>Laudon, K.C. and Laudon, J.P</w:t>
      </w:r>
      <w:r w:rsidRPr="00595984">
        <w:rPr>
          <w:rFonts w:ascii="Arial" w:hAnsi="Arial" w:cs="Arial"/>
          <w:b/>
          <w:bCs/>
        </w:rPr>
        <w:t>.</w:t>
      </w:r>
      <w:r w:rsidRPr="00595984">
        <w:rPr>
          <w:rFonts w:ascii="Arial" w:hAnsi="Arial" w:cs="Arial"/>
        </w:rPr>
        <w:t xml:space="preserve"> (2022) </w:t>
      </w:r>
      <w:r w:rsidRPr="00595984">
        <w:rPr>
          <w:rFonts w:ascii="Arial" w:hAnsi="Arial" w:cs="Arial"/>
          <w:i/>
          <w:iCs/>
        </w:rPr>
        <w:t>Management Information Systems: Managing the Digital Firm</w:t>
      </w:r>
      <w:r w:rsidRPr="00595984">
        <w:rPr>
          <w:rFonts w:ascii="Arial" w:hAnsi="Arial" w:cs="Arial"/>
        </w:rPr>
        <w:t xml:space="preserve">. 17th </w:t>
      </w:r>
      <w:proofErr w:type="spellStart"/>
      <w:r w:rsidRPr="00595984">
        <w:rPr>
          <w:rFonts w:ascii="Arial" w:hAnsi="Arial" w:cs="Arial"/>
        </w:rPr>
        <w:t>edn</w:t>
      </w:r>
      <w:proofErr w:type="spellEnd"/>
      <w:r w:rsidRPr="00595984">
        <w:rPr>
          <w:rFonts w:ascii="Arial" w:hAnsi="Arial" w:cs="Arial"/>
        </w:rPr>
        <w:t>. Harlow: Pearson Education.</w:t>
      </w:r>
    </w:p>
    <w:p w14:paraId="1A3DD0B6" w14:textId="5D8C09AD" w:rsidR="00595984" w:rsidRPr="00595984" w:rsidRDefault="00595984" w:rsidP="00595984">
      <w:pPr>
        <w:spacing w:line="360" w:lineRule="auto"/>
        <w:jc w:val="both"/>
        <w:rPr>
          <w:rFonts w:ascii="Arial" w:hAnsi="Arial" w:cs="Arial"/>
        </w:rPr>
      </w:pPr>
      <w:r w:rsidRPr="00256B97">
        <w:rPr>
          <w:rFonts w:ascii="Arial" w:hAnsi="Arial" w:cs="Arial"/>
        </w:rPr>
        <w:t>Pressman, R.S. and Maxim, B.R.</w:t>
      </w:r>
      <w:r w:rsidRPr="00595984">
        <w:rPr>
          <w:rFonts w:ascii="Arial" w:hAnsi="Arial" w:cs="Arial"/>
        </w:rPr>
        <w:t xml:space="preserve"> (2020) </w:t>
      </w:r>
      <w:r w:rsidRPr="00595984">
        <w:rPr>
          <w:rFonts w:ascii="Arial" w:hAnsi="Arial" w:cs="Arial"/>
          <w:i/>
          <w:iCs/>
        </w:rPr>
        <w:t>Software Engineering: A Practitioner’s Approach</w:t>
      </w:r>
      <w:r w:rsidRPr="00595984">
        <w:rPr>
          <w:rFonts w:ascii="Arial" w:hAnsi="Arial" w:cs="Arial"/>
        </w:rPr>
        <w:t xml:space="preserve">. 9th </w:t>
      </w:r>
      <w:proofErr w:type="spellStart"/>
      <w:proofErr w:type="gramStart"/>
      <w:r w:rsidRPr="00595984">
        <w:rPr>
          <w:rFonts w:ascii="Arial" w:hAnsi="Arial" w:cs="Arial"/>
        </w:rPr>
        <w:t>edn</w:t>
      </w:r>
      <w:proofErr w:type="spellEnd"/>
      <w:proofErr w:type="gramEnd"/>
      <w:r w:rsidRPr="00595984">
        <w:rPr>
          <w:rFonts w:ascii="Arial" w:hAnsi="Arial" w:cs="Arial"/>
        </w:rPr>
        <w:t>. New York: McGraw-Hill Education.</w:t>
      </w:r>
    </w:p>
    <w:p w14:paraId="507CA2C5" w14:textId="6743E9CB" w:rsidR="00595984" w:rsidRPr="00595984" w:rsidRDefault="00595984" w:rsidP="00595984">
      <w:pPr>
        <w:spacing w:line="360" w:lineRule="auto"/>
        <w:jc w:val="both"/>
        <w:rPr>
          <w:rFonts w:ascii="Arial" w:hAnsi="Arial" w:cs="Arial"/>
        </w:rPr>
      </w:pPr>
      <w:r w:rsidRPr="00256B97">
        <w:rPr>
          <w:rFonts w:ascii="Arial" w:hAnsi="Arial" w:cs="Arial"/>
        </w:rPr>
        <w:t>Stair, R. and Reynolds, G.</w:t>
      </w:r>
      <w:r w:rsidRPr="00595984">
        <w:rPr>
          <w:rFonts w:ascii="Arial" w:hAnsi="Arial" w:cs="Arial"/>
        </w:rPr>
        <w:t xml:space="preserve"> (2021) </w:t>
      </w:r>
      <w:r w:rsidRPr="00595984">
        <w:rPr>
          <w:rFonts w:ascii="Arial" w:hAnsi="Arial" w:cs="Arial"/>
          <w:i/>
          <w:iCs/>
        </w:rPr>
        <w:t>Principles of Information Systems</w:t>
      </w:r>
      <w:r w:rsidRPr="00595984">
        <w:rPr>
          <w:rFonts w:ascii="Arial" w:hAnsi="Arial" w:cs="Arial"/>
        </w:rPr>
        <w:t xml:space="preserve">. 14th </w:t>
      </w:r>
      <w:proofErr w:type="spellStart"/>
      <w:proofErr w:type="gramStart"/>
      <w:r w:rsidRPr="00595984">
        <w:rPr>
          <w:rFonts w:ascii="Arial" w:hAnsi="Arial" w:cs="Arial"/>
        </w:rPr>
        <w:t>edn</w:t>
      </w:r>
      <w:proofErr w:type="spellEnd"/>
      <w:proofErr w:type="gramEnd"/>
      <w:r w:rsidRPr="00595984">
        <w:rPr>
          <w:rFonts w:ascii="Arial" w:hAnsi="Arial" w:cs="Arial"/>
        </w:rPr>
        <w:t>. Boston: Cengage Learning.</w:t>
      </w:r>
    </w:p>
    <w:p w14:paraId="587D3270" w14:textId="3068A310" w:rsidR="00595984" w:rsidRPr="00595984" w:rsidRDefault="00595984" w:rsidP="00595984">
      <w:pPr>
        <w:spacing w:line="360" w:lineRule="auto"/>
        <w:jc w:val="both"/>
        <w:rPr>
          <w:rFonts w:ascii="Arial" w:hAnsi="Arial" w:cs="Arial"/>
        </w:rPr>
      </w:pPr>
      <w:r w:rsidRPr="00256B97">
        <w:rPr>
          <w:rFonts w:ascii="Arial" w:hAnsi="Arial" w:cs="Arial"/>
        </w:rPr>
        <w:t>TechTarget</w:t>
      </w:r>
      <w:r w:rsidRPr="00595984">
        <w:rPr>
          <w:rFonts w:ascii="Arial" w:hAnsi="Arial" w:cs="Arial"/>
        </w:rPr>
        <w:t xml:space="preserve"> (2024) </w:t>
      </w:r>
      <w:r w:rsidRPr="00595984">
        <w:rPr>
          <w:rFonts w:ascii="Arial" w:hAnsi="Arial" w:cs="Arial"/>
          <w:i/>
          <w:iCs/>
        </w:rPr>
        <w:t>What is a decision support system (DSS)?</w:t>
      </w:r>
      <w:r w:rsidRPr="00595984">
        <w:rPr>
          <w:rFonts w:ascii="Arial" w:hAnsi="Arial" w:cs="Arial"/>
        </w:rPr>
        <w:t xml:space="preserve"> [online] TechTarget. Available at: </w:t>
      </w:r>
      <w:hyperlink r:id="rId16" w:tgtFrame="_new" w:history="1">
        <w:r w:rsidRPr="00595984">
          <w:rPr>
            <w:rStyle w:val="Hyperlink"/>
            <w:rFonts w:ascii="Arial" w:hAnsi="Arial" w:cs="Arial"/>
          </w:rPr>
          <w:t>https://www.techtarget.com/searchcio/definition/decision-support-system-DSS</w:t>
        </w:r>
      </w:hyperlink>
      <w:r w:rsidRPr="00595984">
        <w:rPr>
          <w:rFonts w:ascii="Arial" w:hAnsi="Arial" w:cs="Arial"/>
        </w:rPr>
        <w:t xml:space="preserve"> (Accessed: 1 July 2025).</w:t>
      </w:r>
    </w:p>
    <w:p w14:paraId="09D99EC9" w14:textId="518FCE71" w:rsidR="00595984" w:rsidRDefault="00595984" w:rsidP="00595984">
      <w:pPr>
        <w:spacing w:line="360" w:lineRule="auto"/>
        <w:jc w:val="both"/>
        <w:rPr>
          <w:rFonts w:ascii="Arial" w:hAnsi="Arial" w:cs="Arial"/>
        </w:rPr>
      </w:pPr>
      <w:proofErr w:type="spellStart"/>
      <w:r w:rsidRPr="00256B97">
        <w:rPr>
          <w:rFonts w:ascii="Arial" w:hAnsi="Arial" w:cs="Arial"/>
        </w:rPr>
        <w:t>Xygeni</w:t>
      </w:r>
      <w:proofErr w:type="spellEnd"/>
      <w:r w:rsidRPr="00256B97">
        <w:rPr>
          <w:rFonts w:ascii="Arial" w:hAnsi="Arial" w:cs="Arial"/>
        </w:rPr>
        <w:t xml:space="preserve"> </w:t>
      </w:r>
      <w:r w:rsidRPr="00595984">
        <w:rPr>
          <w:rFonts w:ascii="Arial" w:hAnsi="Arial" w:cs="Arial"/>
        </w:rPr>
        <w:t xml:space="preserve">(2025) </w:t>
      </w:r>
      <w:r w:rsidRPr="00595984">
        <w:rPr>
          <w:rFonts w:ascii="Arial" w:hAnsi="Arial" w:cs="Arial"/>
          <w:i/>
          <w:iCs/>
        </w:rPr>
        <w:t>What are the Phases of the Software Development Life Cycle?</w:t>
      </w:r>
      <w:r w:rsidRPr="00595984">
        <w:rPr>
          <w:rFonts w:ascii="Arial" w:hAnsi="Arial" w:cs="Arial"/>
        </w:rPr>
        <w:t xml:space="preserve"> [blog] </w:t>
      </w:r>
      <w:proofErr w:type="spellStart"/>
      <w:r w:rsidRPr="00595984">
        <w:rPr>
          <w:rFonts w:ascii="Arial" w:hAnsi="Arial" w:cs="Arial"/>
        </w:rPr>
        <w:t>Xygeni</w:t>
      </w:r>
      <w:proofErr w:type="spellEnd"/>
      <w:r w:rsidRPr="00595984">
        <w:rPr>
          <w:rFonts w:ascii="Arial" w:hAnsi="Arial" w:cs="Arial"/>
        </w:rPr>
        <w:t xml:space="preserve">. Available at: </w:t>
      </w:r>
      <w:hyperlink r:id="rId17" w:tgtFrame="_new" w:history="1">
        <w:r w:rsidRPr="00595984">
          <w:rPr>
            <w:rStyle w:val="Hyperlink"/>
            <w:rFonts w:ascii="Arial" w:hAnsi="Arial" w:cs="Arial"/>
          </w:rPr>
          <w:t>https://xygeni.io/blog/what-are-the-phases-of-software-development-life-cycle/</w:t>
        </w:r>
      </w:hyperlink>
      <w:r w:rsidRPr="00595984">
        <w:rPr>
          <w:rFonts w:ascii="Arial" w:hAnsi="Arial" w:cs="Arial"/>
        </w:rPr>
        <w:t xml:space="preserve"> (Accessed: 1 July 2025).</w:t>
      </w:r>
    </w:p>
    <w:p w14:paraId="108BEFB4" w14:textId="1B57941B" w:rsidR="00595984" w:rsidRPr="00595984" w:rsidRDefault="00595984" w:rsidP="00595984">
      <w:pPr>
        <w:spacing w:line="360" w:lineRule="auto"/>
        <w:jc w:val="both"/>
        <w:rPr>
          <w:rFonts w:ascii="Arial" w:hAnsi="Arial" w:cs="Arial"/>
        </w:rPr>
      </w:pPr>
      <w:r w:rsidRPr="00256B97">
        <w:rPr>
          <w:rFonts w:ascii="Arial" w:hAnsi="Arial" w:cs="Arial"/>
        </w:rPr>
        <w:t>Yehuda, Y</w:t>
      </w:r>
      <w:r w:rsidRPr="00595984">
        <w:rPr>
          <w:rFonts w:ascii="Arial" w:hAnsi="Arial" w:cs="Arial"/>
          <w:b/>
          <w:bCs/>
        </w:rPr>
        <w:t>.</w:t>
      </w:r>
      <w:r w:rsidRPr="00595984">
        <w:rPr>
          <w:rFonts w:ascii="Arial" w:hAnsi="Arial" w:cs="Arial"/>
        </w:rPr>
        <w:t xml:space="preserve"> (</w:t>
      </w:r>
      <w:proofErr w:type="gramStart"/>
      <w:r w:rsidRPr="00595984">
        <w:rPr>
          <w:rFonts w:ascii="Arial" w:hAnsi="Arial" w:cs="Arial"/>
        </w:rPr>
        <w:t>2018) ‘</w:t>
      </w:r>
      <w:proofErr w:type="gramEnd"/>
      <w:r w:rsidRPr="00595984">
        <w:rPr>
          <w:rFonts w:ascii="Arial" w:hAnsi="Arial" w:cs="Arial"/>
        </w:rPr>
        <w:t xml:space="preserve">5 Ways to Make Your Database GDPR-Compliant’, </w:t>
      </w:r>
      <w:proofErr w:type="spellStart"/>
      <w:r w:rsidRPr="00595984">
        <w:rPr>
          <w:rFonts w:ascii="Arial" w:hAnsi="Arial" w:cs="Arial"/>
          <w:i/>
          <w:iCs/>
        </w:rPr>
        <w:t>DZone</w:t>
      </w:r>
      <w:proofErr w:type="spellEnd"/>
      <w:r w:rsidRPr="00595984">
        <w:rPr>
          <w:rFonts w:ascii="Arial" w:hAnsi="Arial" w:cs="Arial"/>
        </w:rPr>
        <w:t xml:space="preserve">. Available at: </w:t>
      </w:r>
      <w:hyperlink r:id="rId18" w:tgtFrame="_new" w:history="1">
        <w:r w:rsidRPr="00595984">
          <w:rPr>
            <w:rStyle w:val="Hyperlink"/>
            <w:rFonts w:ascii="Arial" w:hAnsi="Arial" w:cs="Arial"/>
          </w:rPr>
          <w:t>https://dzone.com/articles/5-ways-to-make-your-database-gdpr-compliant</w:t>
        </w:r>
      </w:hyperlink>
      <w:r w:rsidRPr="00595984">
        <w:rPr>
          <w:rFonts w:ascii="Arial" w:hAnsi="Arial" w:cs="Arial"/>
        </w:rPr>
        <w:t xml:space="preserve"> (Accessed: 25 June 2025).</w:t>
      </w:r>
    </w:p>
    <w:p w14:paraId="378FE450" w14:textId="77777777" w:rsidR="00595984" w:rsidRDefault="00595984">
      <w:pPr>
        <w:spacing w:line="360" w:lineRule="auto"/>
        <w:jc w:val="both"/>
      </w:pPr>
    </w:p>
    <w:p w14:paraId="1A7D4D3D" w14:textId="77777777" w:rsidR="00D021ED" w:rsidRDefault="00000000">
      <w:pPr>
        <w:pStyle w:val="Heading1"/>
        <w:rPr>
          <w:rFonts w:ascii="Arial" w:hAnsi="Arial" w:cs="Arial"/>
          <w:sz w:val="32"/>
          <w:szCs w:val="32"/>
        </w:rPr>
      </w:pPr>
      <w:bookmarkStart w:id="13" w:name="_Toc202516244"/>
      <w:r>
        <w:rPr>
          <w:rFonts w:ascii="Arial" w:hAnsi="Arial" w:cs="Arial"/>
          <w:sz w:val="32"/>
          <w:szCs w:val="32"/>
        </w:rPr>
        <w:t>Image References</w:t>
      </w:r>
      <w:bookmarkEnd w:id="13"/>
    </w:p>
    <w:p w14:paraId="5408E457" w14:textId="77777777" w:rsidR="00D021ED" w:rsidRDefault="00000000">
      <w:pPr>
        <w:spacing w:line="360" w:lineRule="auto"/>
        <w:jc w:val="both"/>
      </w:pPr>
      <w:r>
        <w:rPr>
          <w:rFonts w:ascii="Arial" w:hAnsi="Arial" w:cs="Arial"/>
        </w:rPr>
        <w:t xml:space="preserve">Aptien (2024) </w:t>
      </w:r>
      <w:r>
        <w:rPr>
          <w:rFonts w:ascii="Arial" w:hAnsi="Arial" w:cs="Arial"/>
          <w:i/>
          <w:iCs/>
        </w:rPr>
        <w:t>What is an Information System?</w:t>
      </w:r>
      <w:r>
        <w:rPr>
          <w:rFonts w:ascii="Arial" w:hAnsi="Arial" w:cs="Arial"/>
        </w:rPr>
        <w:t xml:space="preserve"> Available at: </w:t>
      </w:r>
      <w:hyperlink r:id="rId19" w:history="1">
        <w:r w:rsidR="00D021ED">
          <w:rPr>
            <w:rStyle w:val="Hyperlink"/>
            <w:rFonts w:ascii="Arial" w:hAnsi="Arial" w:cs="Arial"/>
          </w:rPr>
          <w:t>https://aptien.com/en/kb/articles/what-is-enterprise-infor</w:t>
        </w:r>
        <w:bookmarkStart w:id="14" w:name="_Hlt201790949"/>
        <w:bookmarkStart w:id="15" w:name="_Hlt201790950"/>
        <w:r w:rsidR="00D021ED">
          <w:rPr>
            <w:rStyle w:val="Hyperlink"/>
            <w:rFonts w:ascii="Arial" w:hAnsi="Arial" w:cs="Arial"/>
          </w:rPr>
          <w:t>m</w:t>
        </w:r>
        <w:bookmarkEnd w:id="14"/>
        <w:bookmarkEnd w:id="15"/>
        <w:r w:rsidR="00D021ED">
          <w:rPr>
            <w:rStyle w:val="Hyperlink"/>
            <w:rFonts w:ascii="Arial" w:hAnsi="Arial" w:cs="Arial"/>
          </w:rPr>
          <w:t>ation-system</w:t>
        </w:r>
      </w:hyperlink>
      <w:r>
        <w:rPr>
          <w:rFonts w:ascii="Arial" w:hAnsi="Arial" w:cs="Arial"/>
        </w:rPr>
        <w:t xml:space="preserve">  (Accessed: 25 June 2025).</w:t>
      </w:r>
    </w:p>
    <w:p w14:paraId="593FAC2D" w14:textId="08F354B3" w:rsidR="005D1D72" w:rsidRPr="005D1D72" w:rsidRDefault="005D1D72" w:rsidP="005D1D72">
      <w:pPr>
        <w:spacing w:line="360" w:lineRule="auto"/>
        <w:jc w:val="both"/>
      </w:pPr>
      <w:r w:rsidRPr="005D1D72">
        <w:t xml:space="preserve">Roch, S. et al. (2022) 11.4. Information Systems. </w:t>
      </w:r>
      <w:r w:rsidRPr="005D1D72">
        <w:rPr>
          <w:i/>
          <w:iCs/>
        </w:rPr>
        <w:t>ecampusontario.pressbooks.pub</w:t>
      </w:r>
      <w:r w:rsidRPr="005D1D72">
        <w:t>.</w:t>
      </w:r>
    </w:p>
    <w:p w14:paraId="5B180C1C" w14:textId="77777777" w:rsidR="00D021ED" w:rsidRDefault="00000000">
      <w:pPr>
        <w:spacing w:line="360" w:lineRule="auto"/>
        <w:jc w:val="both"/>
      </w:pPr>
      <w:r>
        <w:rPr>
          <w:rFonts w:ascii="Arial" w:hAnsi="Arial" w:cs="Arial"/>
        </w:rPr>
        <w:t xml:space="preserve"> SlideTeam (n.d.) </w:t>
      </w:r>
      <w:r>
        <w:rPr>
          <w:rFonts w:ascii="Arial" w:hAnsi="Arial" w:cs="Arial"/>
          <w:i/>
          <w:iCs/>
        </w:rPr>
        <w:t>RAD vs Other Software: Rapid Application Development vs Waterfall vs Agile</w:t>
      </w:r>
      <w:r>
        <w:rPr>
          <w:rFonts w:ascii="Arial" w:hAnsi="Arial" w:cs="Arial"/>
        </w:rPr>
        <w:t xml:space="preserve">. Available at: </w:t>
      </w:r>
      <w:hyperlink r:id="rId20" w:history="1">
        <w:r w:rsidR="00D021ED">
          <w:rPr>
            <w:rStyle w:val="Hyperlink"/>
            <w:rFonts w:ascii="Arial" w:hAnsi="Arial" w:cs="Arial"/>
          </w:rPr>
          <w:t>https://www.slideteam.net/rad-vs-other-software-rapid-application-development-vs-waterfall-vs-agile.html</w:t>
        </w:r>
      </w:hyperlink>
      <w:r>
        <w:rPr>
          <w:rFonts w:ascii="Arial" w:hAnsi="Arial" w:cs="Arial"/>
        </w:rPr>
        <w:t xml:space="preserve"> (Accessed: 25 June 2025)</w:t>
      </w:r>
    </w:p>
    <w:p w14:paraId="44957AE5" w14:textId="77777777" w:rsidR="00D021ED" w:rsidRDefault="00D021ED">
      <w:pPr>
        <w:spacing w:line="360" w:lineRule="auto"/>
        <w:jc w:val="both"/>
        <w:rPr>
          <w:rFonts w:ascii="Arial" w:hAnsi="Arial" w:cs="Arial"/>
        </w:rPr>
      </w:pPr>
    </w:p>
    <w:p w14:paraId="35986C2C" w14:textId="77777777" w:rsidR="00D021ED" w:rsidRDefault="00000000">
      <w:pPr>
        <w:spacing w:line="360" w:lineRule="auto"/>
        <w:jc w:val="both"/>
      </w:pPr>
      <w:r>
        <w:rPr>
          <w:rFonts w:ascii="Arial" w:hAnsi="Arial" w:cs="Arial"/>
        </w:rPr>
        <w:t xml:space="preserve"> Unique Software Development (2025) </w:t>
      </w:r>
      <w:r>
        <w:rPr>
          <w:rFonts w:ascii="Arial" w:hAnsi="Arial" w:cs="Arial"/>
          <w:i/>
          <w:iCs/>
        </w:rPr>
        <w:t>The Software Development Life Cycle (SDLC): 7 Phases and Models</w:t>
      </w:r>
      <w:r>
        <w:rPr>
          <w:rFonts w:ascii="Arial" w:hAnsi="Arial" w:cs="Arial"/>
        </w:rPr>
        <w:t xml:space="preserve">. Available at: </w:t>
      </w:r>
      <w:hyperlink r:id="rId21" w:history="1">
        <w:r w:rsidR="00D021ED">
          <w:rPr>
            <w:rStyle w:val="Hyperlink"/>
            <w:rFonts w:ascii="Arial" w:hAnsi="Arial" w:cs="Arial"/>
          </w:rPr>
          <w:t>https://uniquesoftwaredev.com/the-software-development-life-cycle-sdlc-7-phases-and-models/</w:t>
        </w:r>
      </w:hyperlink>
      <w:r>
        <w:rPr>
          <w:rFonts w:ascii="Arial" w:hAnsi="Arial" w:cs="Arial"/>
        </w:rPr>
        <w:t xml:space="preserve"> (Accessed: 25 June 2025).</w:t>
      </w:r>
    </w:p>
    <w:p w14:paraId="5EAEFD53" w14:textId="77777777" w:rsidR="007052CF" w:rsidRDefault="007052CF" w:rsidP="002F27D9">
      <w:pPr>
        <w:spacing w:line="360" w:lineRule="auto"/>
        <w:jc w:val="both"/>
      </w:pPr>
    </w:p>
    <w:p w14:paraId="60924204" w14:textId="77777777" w:rsidR="00303C86" w:rsidRDefault="00303C86" w:rsidP="002F27D9">
      <w:pPr>
        <w:spacing w:line="360" w:lineRule="auto"/>
        <w:jc w:val="both"/>
      </w:pPr>
    </w:p>
    <w:p w14:paraId="7DE0F6C5" w14:textId="77777777" w:rsidR="00303C86" w:rsidRDefault="00303C86" w:rsidP="002F27D9">
      <w:pPr>
        <w:spacing w:line="360" w:lineRule="auto"/>
        <w:jc w:val="both"/>
      </w:pPr>
    </w:p>
    <w:p w14:paraId="68AFCFB4" w14:textId="77777777" w:rsidR="00303C86" w:rsidRDefault="00303C86" w:rsidP="002F27D9">
      <w:pPr>
        <w:spacing w:line="360" w:lineRule="auto"/>
        <w:jc w:val="both"/>
      </w:pPr>
    </w:p>
    <w:p w14:paraId="5EC6381D" w14:textId="77777777" w:rsidR="00303C86" w:rsidRDefault="00303C86" w:rsidP="002F27D9">
      <w:pPr>
        <w:spacing w:line="360" w:lineRule="auto"/>
        <w:jc w:val="both"/>
      </w:pPr>
    </w:p>
    <w:p w14:paraId="17D39217" w14:textId="77777777" w:rsidR="00303C86" w:rsidRDefault="00303C86" w:rsidP="002F27D9">
      <w:pPr>
        <w:spacing w:line="360" w:lineRule="auto"/>
        <w:jc w:val="both"/>
      </w:pPr>
    </w:p>
    <w:p w14:paraId="0B0F4B4B" w14:textId="77777777" w:rsidR="00303C86" w:rsidRDefault="00303C86" w:rsidP="002F27D9">
      <w:pPr>
        <w:spacing w:line="360" w:lineRule="auto"/>
        <w:jc w:val="both"/>
      </w:pPr>
    </w:p>
    <w:p w14:paraId="53199A2F" w14:textId="77777777" w:rsidR="00303C86" w:rsidRDefault="00303C86" w:rsidP="002F27D9">
      <w:pPr>
        <w:spacing w:line="360" w:lineRule="auto"/>
        <w:jc w:val="both"/>
      </w:pPr>
    </w:p>
    <w:p w14:paraId="33B3B981" w14:textId="77777777" w:rsidR="00303C86" w:rsidRDefault="00303C86" w:rsidP="002F27D9">
      <w:pPr>
        <w:spacing w:line="360" w:lineRule="auto"/>
        <w:jc w:val="both"/>
      </w:pPr>
    </w:p>
    <w:p w14:paraId="0B5B6F23" w14:textId="77777777" w:rsidR="00D021ED" w:rsidRDefault="00000000">
      <w:pPr>
        <w:pStyle w:val="Heading1"/>
        <w:rPr>
          <w:rFonts w:ascii="Arial" w:hAnsi="Arial" w:cs="Arial"/>
          <w:sz w:val="32"/>
          <w:szCs w:val="32"/>
        </w:rPr>
      </w:pPr>
      <w:bookmarkStart w:id="16" w:name="_Toc202516245"/>
      <w:r>
        <w:rPr>
          <w:rFonts w:ascii="Arial" w:hAnsi="Arial" w:cs="Arial"/>
          <w:sz w:val="32"/>
          <w:szCs w:val="32"/>
        </w:rPr>
        <w:lastRenderedPageBreak/>
        <w:t>Bibliography</w:t>
      </w:r>
      <w:bookmarkEnd w:id="16"/>
    </w:p>
    <w:p w14:paraId="6E07FC92" w14:textId="505C701C" w:rsidR="00303C86" w:rsidRPr="00303C86" w:rsidRDefault="00303C86" w:rsidP="00303C86">
      <w:pPr>
        <w:spacing w:line="360" w:lineRule="auto"/>
        <w:jc w:val="both"/>
        <w:rPr>
          <w:rFonts w:ascii="Arial" w:hAnsi="Arial" w:cs="Arial"/>
        </w:rPr>
      </w:pPr>
      <w:proofErr w:type="spellStart"/>
      <w:r w:rsidRPr="00256B97">
        <w:rPr>
          <w:rFonts w:ascii="Arial" w:hAnsi="Arial" w:cs="Arial"/>
        </w:rPr>
        <w:t>GeeksforGeeks</w:t>
      </w:r>
      <w:proofErr w:type="spellEnd"/>
      <w:r w:rsidRPr="00303C86">
        <w:rPr>
          <w:rFonts w:ascii="Arial" w:hAnsi="Arial" w:cs="Arial"/>
        </w:rPr>
        <w:t xml:space="preserve"> (2024) </w:t>
      </w:r>
      <w:r w:rsidRPr="00303C86">
        <w:rPr>
          <w:rFonts w:ascii="Arial" w:hAnsi="Arial" w:cs="Arial"/>
          <w:i/>
          <w:iCs/>
        </w:rPr>
        <w:t>5 Most Commonly Used Software Development Methodologies</w:t>
      </w:r>
      <w:r w:rsidRPr="00303C86">
        <w:rPr>
          <w:rFonts w:ascii="Arial" w:hAnsi="Arial" w:cs="Arial"/>
        </w:rPr>
        <w:t xml:space="preserve">. Available at: </w:t>
      </w:r>
      <w:hyperlink r:id="rId22" w:tgtFrame="_new" w:history="1">
        <w:r w:rsidRPr="00303C86">
          <w:rPr>
            <w:rStyle w:val="Hyperlink"/>
            <w:rFonts w:ascii="Arial" w:hAnsi="Arial" w:cs="Arial"/>
          </w:rPr>
          <w:t>https://www.geeksforgeeks.org/5-most-commonly-used-software-development-methodologies/</w:t>
        </w:r>
      </w:hyperlink>
      <w:r w:rsidRPr="00303C86">
        <w:rPr>
          <w:rFonts w:ascii="Arial" w:hAnsi="Arial" w:cs="Arial"/>
        </w:rPr>
        <w:t xml:space="preserve"> (Accessed: 25 June 2025).</w:t>
      </w:r>
    </w:p>
    <w:p w14:paraId="437163A7" w14:textId="74C36E3F" w:rsidR="00303C86" w:rsidRPr="00303C86" w:rsidRDefault="00303C86" w:rsidP="00303C86">
      <w:pPr>
        <w:spacing w:line="360" w:lineRule="auto"/>
        <w:jc w:val="both"/>
        <w:rPr>
          <w:rFonts w:ascii="Arial" w:hAnsi="Arial" w:cs="Arial"/>
        </w:rPr>
      </w:pPr>
      <w:r w:rsidRPr="00256B97">
        <w:rPr>
          <w:rFonts w:ascii="Arial" w:hAnsi="Arial" w:cs="Arial"/>
        </w:rPr>
        <w:t xml:space="preserve"> Greenleaf, G.</w:t>
      </w:r>
      <w:r w:rsidRPr="00303C86">
        <w:rPr>
          <w:rFonts w:ascii="Arial" w:hAnsi="Arial" w:cs="Arial"/>
        </w:rPr>
        <w:t xml:space="preserve"> (2020) ‘Global Data Privacy Laws 2020: Despite COVID Delays, 145 Laws Show GDPR Dominance’, </w:t>
      </w:r>
      <w:r w:rsidRPr="00303C86">
        <w:rPr>
          <w:rFonts w:ascii="Arial" w:hAnsi="Arial" w:cs="Arial"/>
          <w:i/>
          <w:iCs/>
        </w:rPr>
        <w:t>Privacy Laws &amp; Business International Report</w:t>
      </w:r>
      <w:r w:rsidRPr="00303C86">
        <w:rPr>
          <w:rFonts w:ascii="Arial" w:hAnsi="Arial" w:cs="Arial"/>
        </w:rPr>
        <w:t xml:space="preserve">, (166), pp. 1–13. Available at: </w:t>
      </w:r>
      <w:hyperlink r:id="rId23" w:tgtFrame="_new" w:history="1">
        <w:r w:rsidRPr="00303C86">
          <w:rPr>
            <w:rStyle w:val="Hyperlink"/>
            <w:rFonts w:ascii="Arial" w:hAnsi="Arial" w:cs="Arial"/>
          </w:rPr>
          <w:t>https://papers.ssrn.com/sol3/papers.cfm?abstract_id=3644607</w:t>
        </w:r>
      </w:hyperlink>
      <w:r w:rsidRPr="00303C86">
        <w:rPr>
          <w:rFonts w:ascii="Arial" w:hAnsi="Arial" w:cs="Arial"/>
        </w:rPr>
        <w:t xml:space="preserve"> (Accessed: 26 June 2025).</w:t>
      </w:r>
    </w:p>
    <w:p w14:paraId="7008C5D2" w14:textId="381AE42A" w:rsidR="00303C86" w:rsidRPr="00303C86" w:rsidRDefault="00303C86" w:rsidP="00303C86">
      <w:pPr>
        <w:spacing w:line="360" w:lineRule="auto"/>
        <w:jc w:val="both"/>
        <w:rPr>
          <w:rFonts w:ascii="Arial" w:hAnsi="Arial" w:cs="Arial"/>
        </w:rPr>
      </w:pPr>
      <w:proofErr w:type="spellStart"/>
      <w:r w:rsidRPr="00256B97">
        <w:rPr>
          <w:rFonts w:ascii="Arial" w:hAnsi="Arial" w:cs="Arial"/>
        </w:rPr>
        <w:t>Kavlakoglu</w:t>
      </w:r>
      <w:proofErr w:type="spellEnd"/>
      <w:r w:rsidRPr="00256B97">
        <w:rPr>
          <w:rFonts w:ascii="Arial" w:hAnsi="Arial" w:cs="Arial"/>
        </w:rPr>
        <w:t>, E</w:t>
      </w:r>
      <w:r w:rsidRPr="00303C86">
        <w:rPr>
          <w:rFonts w:ascii="Arial" w:hAnsi="Arial" w:cs="Arial"/>
          <w:b/>
          <w:bCs/>
        </w:rPr>
        <w:t>.</w:t>
      </w:r>
      <w:r w:rsidRPr="00303C86">
        <w:rPr>
          <w:rFonts w:ascii="Arial" w:hAnsi="Arial" w:cs="Arial"/>
        </w:rPr>
        <w:t xml:space="preserve"> (2020) </w:t>
      </w:r>
      <w:r w:rsidRPr="00303C86">
        <w:rPr>
          <w:rFonts w:ascii="Arial" w:hAnsi="Arial" w:cs="Arial"/>
          <w:i/>
          <w:iCs/>
        </w:rPr>
        <w:t>Agile vs Waterfall</w:t>
      </w:r>
      <w:r w:rsidRPr="00303C86">
        <w:rPr>
          <w:rFonts w:ascii="Arial" w:hAnsi="Arial" w:cs="Arial"/>
        </w:rPr>
        <w:t xml:space="preserve">. Available at: </w:t>
      </w:r>
      <w:hyperlink r:id="rId24" w:tgtFrame="_new" w:history="1">
        <w:r w:rsidRPr="00303C86">
          <w:rPr>
            <w:rStyle w:val="Hyperlink"/>
            <w:rFonts w:ascii="Arial" w:hAnsi="Arial" w:cs="Arial"/>
          </w:rPr>
          <w:t>https://www.ibm.com/think/topics/agile-vs-waterfall?mhsrc=ibmsearch_a&amp;mhq=agile%20</w:t>
        </w:r>
      </w:hyperlink>
      <w:r w:rsidRPr="00303C86">
        <w:rPr>
          <w:rFonts w:ascii="Arial" w:hAnsi="Arial" w:cs="Arial"/>
        </w:rPr>
        <w:t xml:space="preserve"> (Accessed: 25 June 2025).</w:t>
      </w:r>
    </w:p>
    <w:p w14:paraId="1B9A066C" w14:textId="4842504D" w:rsidR="00303C86" w:rsidRPr="00303C86" w:rsidRDefault="00303C86" w:rsidP="00303C86">
      <w:pPr>
        <w:spacing w:line="360" w:lineRule="auto"/>
        <w:jc w:val="both"/>
        <w:rPr>
          <w:rFonts w:ascii="Arial" w:hAnsi="Arial" w:cs="Arial"/>
        </w:rPr>
      </w:pPr>
      <w:r w:rsidRPr="00256B97">
        <w:rPr>
          <w:rFonts w:ascii="Arial" w:hAnsi="Arial" w:cs="Arial"/>
        </w:rPr>
        <w:t xml:space="preserve"> Open University (2023</w:t>
      </w:r>
      <w:r w:rsidRPr="00303C86">
        <w:rPr>
          <w:rFonts w:ascii="Arial" w:hAnsi="Arial" w:cs="Arial"/>
        </w:rPr>
        <w:t xml:space="preserve">) </w:t>
      </w:r>
      <w:r w:rsidRPr="00303C86">
        <w:rPr>
          <w:rFonts w:ascii="Arial" w:hAnsi="Arial" w:cs="Arial"/>
          <w:i/>
          <w:iCs/>
        </w:rPr>
        <w:t>Quick Guide to Harvard Referencing</w:t>
      </w:r>
      <w:r w:rsidRPr="00303C86">
        <w:rPr>
          <w:rFonts w:ascii="Arial" w:hAnsi="Arial" w:cs="Arial"/>
        </w:rPr>
        <w:t xml:space="preserve">. Available at: </w:t>
      </w:r>
      <w:hyperlink r:id="rId25" w:tgtFrame="_new" w:history="1">
        <w:r w:rsidRPr="00303C86">
          <w:rPr>
            <w:rStyle w:val="Hyperlink"/>
            <w:rFonts w:ascii="Arial" w:hAnsi="Arial" w:cs="Arial"/>
          </w:rPr>
          <w:t>https://www.open.ac.uk/library/referencing-and-plagiarism/quick-guide-to-harvard-referencing-cite-them-right</w:t>
        </w:r>
      </w:hyperlink>
      <w:r w:rsidRPr="00303C86">
        <w:rPr>
          <w:rFonts w:ascii="Arial" w:hAnsi="Arial" w:cs="Arial"/>
        </w:rPr>
        <w:t xml:space="preserve"> (Accessed: 25 June 2025).</w:t>
      </w:r>
    </w:p>
    <w:p w14:paraId="3BD039FA" w14:textId="77777777" w:rsidR="00D63EE8" w:rsidRDefault="00D63EE8" w:rsidP="005D1D72"/>
    <w:p w14:paraId="2C8E4E2E" w14:textId="77777777" w:rsidR="00D63EE8" w:rsidRDefault="00D63EE8" w:rsidP="005D1D72"/>
    <w:p w14:paraId="19947C46" w14:textId="77777777" w:rsidR="00D63EE8" w:rsidRDefault="00D63EE8" w:rsidP="005D1D72"/>
    <w:p w14:paraId="1D0E3FC2" w14:textId="77777777" w:rsidR="00D63EE8" w:rsidRDefault="00D63EE8" w:rsidP="005D1D72"/>
    <w:p w14:paraId="033FDF74" w14:textId="77777777" w:rsidR="00D63EE8" w:rsidRDefault="00D63EE8" w:rsidP="005D1D72"/>
    <w:p w14:paraId="01C57968" w14:textId="77777777" w:rsidR="00D63EE8" w:rsidRDefault="00D63EE8" w:rsidP="005D1D72"/>
    <w:p w14:paraId="19D3FB57" w14:textId="77777777" w:rsidR="00D63EE8" w:rsidRPr="005D1D72" w:rsidRDefault="00D63EE8" w:rsidP="005D1D72"/>
    <w:p w14:paraId="3FB18603" w14:textId="77777777" w:rsidR="005D1D72" w:rsidRDefault="005D1D72" w:rsidP="005D1D72">
      <w:pPr>
        <w:pStyle w:val="Heading1"/>
        <w:rPr>
          <w:rFonts w:ascii="Arial" w:hAnsi="Arial" w:cs="Arial"/>
          <w:sz w:val="32"/>
          <w:szCs w:val="32"/>
        </w:rPr>
      </w:pPr>
    </w:p>
    <w:p w14:paraId="1A6F325F" w14:textId="77777777" w:rsidR="00303C86" w:rsidRPr="00303C86" w:rsidRDefault="00303C86" w:rsidP="00303C86"/>
    <w:p w14:paraId="2EF8BA8B" w14:textId="6CEC48CB" w:rsidR="005D1D72" w:rsidRPr="005D1D72" w:rsidRDefault="00000000" w:rsidP="005D1D72">
      <w:pPr>
        <w:pStyle w:val="Heading1"/>
        <w:rPr>
          <w:rFonts w:ascii="Arial" w:hAnsi="Arial" w:cs="Arial"/>
          <w:sz w:val="32"/>
          <w:szCs w:val="32"/>
        </w:rPr>
      </w:pPr>
      <w:bookmarkStart w:id="17" w:name="_Toc202516246"/>
      <w:r>
        <w:rPr>
          <w:rFonts w:ascii="Arial" w:hAnsi="Arial" w:cs="Arial"/>
          <w:sz w:val="32"/>
          <w:szCs w:val="32"/>
        </w:rPr>
        <w:lastRenderedPageBreak/>
        <w:t>Appendices</w:t>
      </w:r>
      <w:bookmarkEnd w:id="17"/>
      <w:r>
        <w:rPr>
          <w:rFonts w:ascii="Arial" w:hAnsi="Arial" w:cs="Arial"/>
          <w:sz w:val="32"/>
          <w:szCs w:val="32"/>
        </w:rPr>
        <w:t xml:space="preserve"> </w:t>
      </w:r>
    </w:p>
    <w:p w14:paraId="48FBB3C4" w14:textId="38DF6937" w:rsidR="005D1D72" w:rsidRDefault="00000000" w:rsidP="005D1D72">
      <w:pPr>
        <w:pStyle w:val="Heading2"/>
        <w:rPr>
          <w:rFonts w:ascii="Arial" w:hAnsi="Arial" w:cs="Arial"/>
          <w:sz w:val="28"/>
          <w:szCs w:val="28"/>
        </w:rPr>
      </w:pPr>
      <w:bookmarkStart w:id="18" w:name="_Toc202516247"/>
      <w:r>
        <w:rPr>
          <w:rFonts w:ascii="Arial" w:hAnsi="Arial" w:cs="Arial"/>
          <w:sz w:val="28"/>
          <w:szCs w:val="28"/>
        </w:rPr>
        <w:t xml:space="preserve">Appendix A - Evolution of Information </w:t>
      </w:r>
      <w:r w:rsidR="00D63EE8">
        <w:rPr>
          <w:rFonts w:ascii="Arial" w:hAnsi="Arial" w:cs="Arial"/>
          <w:sz w:val="28"/>
          <w:szCs w:val="28"/>
        </w:rPr>
        <w:t>Systems</w:t>
      </w:r>
      <w:bookmarkEnd w:id="18"/>
    </w:p>
    <w:p w14:paraId="5D67C37F" w14:textId="7D3082EB" w:rsidR="00D63EE8" w:rsidRPr="00D63EE8" w:rsidRDefault="00D63EE8" w:rsidP="00D63EE8">
      <w:pPr>
        <w:spacing w:line="360" w:lineRule="auto"/>
        <w:jc w:val="both"/>
        <w:rPr>
          <w:rFonts w:ascii="Arial" w:hAnsi="Arial" w:cs="Arial"/>
        </w:rPr>
      </w:pPr>
      <w:r w:rsidRPr="00D63EE8">
        <w:rPr>
          <w:rFonts w:ascii="Arial" w:hAnsi="Arial" w:cs="Arial"/>
        </w:rPr>
        <w:t>Timeline showing the evolution of information technologies and their role in business process transformation and automation.</w:t>
      </w:r>
    </w:p>
    <w:p w14:paraId="5DDCCB9D" w14:textId="77777777" w:rsidR="00303C86" w:rsidRDefault="00000000" w:rsidP="00303C86">
      <w:pPr>
        <w:keepNext/>
        <w:jc w:val="center"/>
      </w:pPr>
      <w:r>
        <w:rPr>
          <w:noProof/>
        </w:rPr>
        <w:drawing>
          <wp:inline distT="0" distB="0" distL="0" distR="0" wp14:anchorId="2D8EF64E" wp14:editId="616095C9">
            <wp:extent cx="6190246" cy="3028950"/>
            <wp:effectExtent l="114300" t="114300" r="115570" b="152400"/>
            <wp:docPr id="1283979111" name="Picture 3" descr="A diagram of a business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94917" cy="303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C25AA1" w14:textId="51A088AA" w:rsidR="00D021ED" w:rsidRDefault="00303C86" w:rsidP="00303C86">
      <w:pPr>
        <w:pStyle w:val="Caption"/>
        <w:jc w:val="center"/>
      </w:pPr>
      <w:r>
        <w:t xml:space="preserve">Figure </w:t>
      </w:r>
      <w:r>
        <w:fldChar w:fldCharType="begin"/>
      </w:r>
      <w:r>
        <w:instrText xml:space="preserve"> SEQ Figure \* ARABIC </w:instrText>
      </w:r>
      <w:r>
        <w:fldChar w:fldCharType="separate"/>
      </w:r>
      <w:r>
        <w:rPr>
          <w:noProof/>
        </w:rPr>
        <w:t>6</w:t>
      </w:r>
      <w:r>
        <w:rPr>
          <w:noProof/>
        </w:rPr>
        <w:fldChar w:fldCharType="end"/>
      </w:r>
      <w:r>
        <w:t>:</w:t>
      </w:r>
      <w:r w:rsidRPr="00776CFC">
        <w:t xml:space="preserve"> ResearchGate (2018). Evolution of Information Technologies</w:t>
      </w:r>
    </w:p>
    <w:p w14:paraId="585EB1AA" w14:textId="3CFE00FD" w:rsidR="00CE31FD" w:rsidRDefault="00CE31FD" w:rsidP="00303C86">
      <w:pPr>
        <w:pStyle w:val="Caption"/>
        <w:jc w:val="center"/>
      </w:pPr>
    </w:p>
    <w:p w14:paraId="06224376" w14:textId="77777777" w:rsidR="00CE31FD" w:rsidRDefault="00CE31FD" w:rsidP="00CE31FD"/>
    <w:p w14:paraId="14B58500" w14:textId="77777777" w:rsidR="00CE31FD" w:rsidRDefault="00CE31FD" w:rsidP="00CE31FD"/>
    <w:p w14:paraId="2B4CC3BD" w14:textId="77777777" w:rsidR="00CE31FD" w:rsidRDefault="00CE31FD" w:rsidP="00CE31FD"/>
    <w:p w14:paraId="6C7B6101" w14:textId="77777777" w:rsidR="00CE31FD" w:rsidRDefault="00CE31FD" w:rsidP="00CE31FD"/>
    <w:p w14:paraId="76DF7449" w14:textId="77777777" w:rsidR="00303C86" w:rsidRDefault="00303C86" w:rsidP="00CE31FD"/>
    <w:p w14:paraId="59B93894" w14:textId="77777777" w:rsidR="00303C86" w:rsidRDefault="00303C86" w:rsidP="00CE31FD"/>
    <w:p w14:paraId="22F18BE1" w14:textId="77777777" w:rsidR="00303C86" w:rsidRDefault="00303C86" w:rsidP="00CE31FD"/>
    <w:p w14:paraId="5974B67E" w14:textId="77777777" w:rsidR="00303C86" w:rsidRDefault="00303C86" w:rsidP="00CE31FD"/>
    <w:p w14:paraId="64A96E47" w14:textId="77777777" w:rsidR="007052CF" w:rsidRPr="00CE31FD" w:rsidRDefault="007052CF" w:rsidP="00CE31FD"/>
    <w:p w14:paraId="3E03E265" w14:textId="77777777" w:rsidR="00D021ED" w:rsidRDefault="00000000">
      <w:pPr>
        <w:pStyle w:val="Heading2"/>
        <w:rPr>
          <w:rFonts w:ascii="Arial" w:hAnsi="Arial" w:cs="Arial"/>
          <w:sz w:val="28"/>
          <w:szCs w:val="28"/>
        </w:rPr>
      </w:pPr>
      <w:bookmarkStart w:id="19" w:name="_Toc202516248"/>
      <w:r>
        <w:rPr>
          <w:rFonts w:ascii="Arial" w:hAnsi="Arial" w:cs="Arial"/>
          <w:sz w:val="28"/>
          <w:szCs w:val="28"/>
        </w:rPr>
        <w:lastRenderedPageBreak/>
        <w:t>Appendix B – Stakeholder Information System Table</w:t>
      </w:r>
      <w:bookmarkEnd w:id="19"/>
    </w:p>
    <w:p w14:paraId="36110AFE" w14:textId="36A71AA3" w:rsidR="00D021ED" w:rsidRDefault="00000000">
      <w:pPr>
        <w:spacing w:line="360" w:lineRule="auto"/>
        <w:jc w:val="both"/>
        <w:rPr>
          <w:rFonts w:ascii="Arial" w:hAnsi="Arial" w:cs="Arial"/>
        </w:rPr>
      </w:pPr>
      <w:r>
        <w:rPr>
          <w:rFonts w:ascii="Arial" w:hAnsi="Arial" w:cs="Arial"/>
        </w:rPr>
        <w:t>This table outlines how different stakeholder groups within Leaf Village interact with the information system and which system types support their needs.</w:t>
      </w:r>
    </w:p>
    <w:p w14:paraId="623B2EDE" w14:textId="77777777" w:rsidR="00303C86" w:rsidRDefault="00CE31FD" w:rsidP="00303C86">
      <w:pPr>
        <w:keepNext/>
        <w:spacing w:line="360" w:lineRule="auto"/>
        <w:jc w:val="both"/>
      </w:pPr>
      <w:r w:rsidRPr="00CE31FD">
        <w:rPr>
          <w:rFonts w:ascii="Arial" w:hAnsi="Arial" w:cs="Arial"/>
          <w:noProof/>
        </w:rPr>
        <w:drawing>
          <wp:inline distT="0" distB="0" distL="0" distR="0" wp14:anchorId="7A98F8EE" wp14:editId="2B61859C">
            <wp:extent cx="5943600" cy="3802380"/>
            <wp:effectExtent l="114300" t="114300" r="133350" b="160020"/>
            <wp:docPr id="404388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88900" name="Picture 1" descr="A screenshot of a computer&#10;&#10;AI-generated content may be incorrect."/>
                    <pic:cNvPicPr/>
                  </pic:nvPicPr>
                  <pic:blipFill>
                    <a:blip r:embed="rId27"/>
                    <a:stretch>
                      <a:fillRect/>
                    </a:stretch>
                  </pic:blipFill>
                  <pic:spPr>
                    <a:xfrm>
                      <a:off x="0" y="0"/>
                      <a:ext cx="5943600" cy="3802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A33B1C" w14:textId="315D4E0D" w:rsidR="00CE31FD" w:rsidRDefault="00303C86" w:rsidP="00303C86">
      <w:pPr>
        <w:pStyle w:val="Caption"/>
        <w:jc w:val="center"/>
        <w:rPr>
          <w:rFonts w:ascii="Arial" w:hAnsi="Arial" w:cs="Arial"/>
        </w:rPr>
      </w:pPr>
      <w:r>
        <w:t xml:space="preserve">Figure </w:t>
      </w:r>
      <w:r>
        <w:fldChar w:fldCharType="begin"/>
      </w:r>
      <w:r>
        <w:instrText xml:space="preserve"> SEQ Figure \* ARABIC </w:instrText>
      </w:r>
      <w:r>
        <w:fldChar w:fldCharType="separate"/>
      </w:r>
      <w:r>
        <w:rPr>
          <w:noProof/>
        </w:rPr>
        <w:t>7</w:t>
      </w:r>
      <w:r>
        <w:rPr>
          <w:noProof/>
        </w:rPr>
        <w:fldChar w:fldCharType="end"/>
      </w:r>
      <w:r>
        <w:t>:</w:t>
      </w:r>
      <w:r w:rsidRPr="00B54D3B">
        <w:t xml:space="preserve"> Stakeholder needs and matching information </w:t>
      </w:r>
      <w:proofErr w:type="gramStart"/>
      <w:r w:rsidRPr="00B54D3B">
        <w:t>systems )</w:t>
      </w:r>
      <w:proofErr w:type="gramEnd"/>
    </w:p>
    <w:p w14:paraId="46DF84FF" w14:textId="3BC47B9C" w:rsidR="00D021ED" w:rsidRPr="00CE31FD" w:rsidRDefault="00D021ED" w:rsidP="00CE31FD">
      <w:pPr>
        <w:pStyle w:val="Caption"/>
        <w:jc w:val="center"/>
        <w:rPr>
          <w:color w:val="215E99" w:themeColor="text2" w:themeTint="BF"/>
        </w:rPr>
      </w:pPr>
    </w:p>
    <w:p w14:paraId="07FDF27F" w14:textId="77777777" w:rsidR="00D021ED" w:rsidRDefault="00D021ED"/>
    <w:p w14:paraId="25E0576D" w14:textId="77777777" w:rsidR="00D021ED" w:rsidRDefault="00D021ED"/>
    <w:p w14:paraId="0A87DC1F" w14:textId="08C26DC1" w:rsidR="00D021ED" w:rsidRPr="007052CF" w:rsidRDefault="00000000" w:rsidP="007052CF">
      <w:pPr>
        <w:pStyle w:val="Heading2"/>
        <w:rPr>
          <w:rFonts w:ascii="Arial" w:hAnsi="Arial" w:cs="Arial"/>
          <w:sz w:val="28"/>
          <w:szCs w:val="28"/>
        </w:rPr>
      </w:pPr>
      <w:bookmarkStart w:id="20" w:name="_Toc202516249"/>
      <w:r>
        <w:rPr>
          <w:rFonts w:ascii="Arial" w:hAnsi="Arial" w:cs="Arial"/>
          <w:sz w:val="28"/>
          <w:szCs w:val="28"/>
        </w:rPr>
        <w:lastRenderedPageBreak/>
        <w:t xml:space="preserve">Appendix </w:t>
      </w:r>
      <w:r w:rsidR="00E4387D">
        <w:rPr>
          <w:rFonts w:ascii="Arial" w:hAnsi="Arial" w:cs="Arial"/>
          <w:sz w:val="28"/>
          <w:szCs w:val="28"/>
        </w:rPr>
        <w:t>C</w:t>
      </w:r>
      <w:r>
        <w:rPr>
          <w:rFonts w:ascii="Arial" w:hAnsi="Arial" w:cs="Arial"/>
          <w:sz w:val="28"/>
          <w:szCs w:val="28"/>
        </w:rPr>
        <w:t xml:space="preserve"> – Comparison of Development Methodologies</w:t>
      </w:r>
      <w:bookmarkEnd w:id="20"/>
    </w:p>
    <w:p w14:paraId="191442B8" w14:textId="77777777" w:rsidR="00D021ED" w:rsidRDefault="00000000">
      <w:r>
        <w:rPr>
          <w:rFonts w:ascii="Arial" w:hAnsi="Arial" w:cs="Arial"/>
          <w:noProof/>
        </w:rPr>
        <w:drawing>
          <wp:inline distT="0" distB="0" distL="0" distR="0" wp14:anchorId="7E863FD6" wp14:editId="7F4BFEE8">
            <wp:extent cx="5943600" cy="3343274"/>
            <wp:effectExtent l="0" t="0" r="0" b="0"/>
            <wp:docPr id="1274565320" name="Picture 6" descr="A screenshot of a black and orange web pa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4"/>
                    </a:xfrm>
                    <a:prstGeom prst="rect">
                      <a:avLst/>
                    </a:prstGeom>
                    <a:solidFill>
                      <a:srgbClr val="EDEDED"/>
                    </a:solidFill>
                    <a:ln>
                      <a:noFill/>
                      <a:prstDash/>
                    </a:ln>
                  </pic:spPr>
                </pic:pic>
              </a:graphicData>
            </a:graphic>
          </wp:inline>
        </w:drawing>
      </w:r>
    </w:p>
    <w:sectPr w:rsidR="00D021ED">
      <w:headerReference w:type="default" r:id="rId29"/>
      <w:footerReference w:type="default" r:id="rId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0FE822" w14:textId="77777777" w:rsidR="00C37A2C" w:rsidRDefault="00C37A2C">
      <w:pPr>
        <w:spacing w:after="0" w:line="240" w:lineRule="auto"/>
      </w:pPr>
      <w:r>
        <w:separator/>
      </w:r>
    </w:p>
  </w:endnote>
  <w:endnote w:type="continuationSeparator" w:id="0">
    <w:p w14:paraId="2E172BD8" w14:textId="77777777" w:rsidR="00C37A2C" w:rsidRDefault="00C37A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14FCB" w14:textId="77777777" w:rsidR="002B3C63" w:rsidRDefault="00000000">
    <w:pPr>
      <w:pStyle w:val="Footer"/>
      <w:pBdr>
        <w:top w:val="single" w:sz="4" w:space="1" w:color="D9D9D9"/>
      </w:pBdr>
      <w:jc w:val="right"/>
    </w:pPr>
    <w:r>
      <w:fldChar w:fldCharType="begin"/>
    </w:r>
    <w:r>
      <w:instrText xml:space="preserve"> PAGE </w:instrText>
    </w:r>
    <w:r>
      <w:fldChar w:fldCharType="separate"/>
    </w:r>
    <w:r>
      <w:t>2</w:t>
    </w:r>
    <w:r>
      <w:fldChar w:fldCharType="end"/>
    </w:r>
    <w:r>
      <w:t xml:space="preserve"> | </w:t>
    </w:r>
    <w:r>
      <w:rPr>
        <w:color w:val="7F7F7F"/>
        <w:spacing w:val="60"/>
      </w:rPr>
      <w:t>Page</w:t>
    </w:r>
  </w:p>
  <w:p w14:paraId="687EDB49" w14:textId="77777777" w:rsidR="002B3C63" w:rsidRDefault="002B3C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E1C3C6" w14:textId="77777777" w:rsidR="00C37A2C" w:rsidRDefault="00C37A2C">
      <w:pPr>
        <w:spacing w:after="0" w:line="240" w:lineRule="auto"/>
      </w:pPr>
      <w:r>
        <w:rPr>
          <w:color w:val="000000"/>
        </w:rPr>
        <w:separator/>
      </w:r>
    </w:p>
  </w:footnote>
  <w:footnote w:type="continuationSeparator" w:id="0">
    <w:p w14:paraId="08B8F60D" w14:textId="77777777" w:rsidR="00C37A2C" w:rsidRDefault="00C37A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69BB6" w14:textId="77777777" w:rsidR="002B3C63" w:rsidRDefault="00000000">
    <w:pPr>
      <w:pStyle w:val="Header"/>
      <w:pBdr>
        <w:bottom w:val="single" w:sz="4" w:space="1" w:color="D9D9D9"/>
      </w:pBdr>
    </w:pPr>
    <w:r>
      <w:rPr>
        <w:b/>
        <w:bCs/>
      </w:rPr>
      <w:fldChar w:fldCharType="begin"/>
    </w:r>
    <w:r>
      <w:rPr>
        <w:b/>
        <w:bCs/>
      </w:rPr>
      <w:instrText xml:space="preserve"> PAGE </w:instrText>
    </w:r>
    <w:r>
      <w:rPr>
        <w:b/>
        <w:bCs/>
      </w:rPr>
      <w:fldChar w:fldCharType="separate"/>
    </w:r>
    <w:r>
      <w:rPr>
        <w:b/>
        <w:bCs/>
      </w:rPr>
      <w:t>2</w:t>
    </w:r>
    <w:r>
      <w:rPr>
        <w:b/>
        <w:bCs/>
      </w:rPr>
      <w:fldChar w:fldCharType="end"/>
    </w:r>
    <w:r>
      <w:rPr>
        <w:b/>
        <w:bCs/>
      </w:rPr>
      <w:t xml:space="preserve"> | </w:t>
    </w:r>
    <w:r>
      <w:rPr>
        <w:color w:val="7F7F7F"/>
        <w:spacing w:val="60"/>
      </w:rPr>
      <w:t>Page</w:t>
    </w:r>
  </w:p>
  <w:p w14:paraId="68905C12" w14:textId="77777777" w:rsidR="002B3C63" w:rsidRDefault="002B3C63">
    <w:pPr>
      <w:pStyle w:val="Header"/>
      <w:rPr>
        <w:rFonts w:ascii="Arial" w:hAnsi="Arial" w:cs="Arial"/>
        <w:sz w:val="16"/>
        <w:szCs w:val="16"/>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1ED"/>
    <w:rsid w:val="0007781B"/>
    <w:rsid w:val="000B7B56"/>
    <w:rsid w:val="000F0C74"/>
    <w:rsid w:val="000F6B25"/>
    <w:rsid w:val="00100E8C"/>
    <w:rsid w:val="001058DE"/>
    <w:rsid w:val="00130E61"/>
    <w:rsid w:val="00255A4A"/>
    <w:rsid w:val="00256B97"/>
    <w:rsid w:val="0027440E"/>
    <w:rsid w:val="002B3C63"/>
    <w:rsid w:val="002F27D9"/>
    <w:rsid w:val="00303C86"/>
    <w:rsid w:val="003621CE"/>
    <w:rsid w:val="00365994"/>
    <w:rsid w:val="003D2D69"/>
    <w:rsid w:val="004503BA"/>
    <w:rsid w:val="004C56E2"/>
    <w:rsid w:val="00506BD6"/>
    <w:rsid w:val="005270E1"/>
    <w:rsid w:val="00542F52"/>
    <w:rsid w:val="005523E8"/>
    <w:rsid w:val="00595984"/>
    <w:rsid w:val="005A1797"/>
    <w:rsid w:val="005A3A20"/>
    <w:rsid w:val="005B5BAE"/>
    <w:rsid w:val="005D1D72"/>
    <w:rsid w:val="00632D59"/>
    <w:rsid w:val="00633606"/>
    <w:rsid w:val="00636AE0"/>
    <w:rsid w:val="006520D3"/>
    <w:rsid w:val="00676FEF"/>
    <w:rsid w:val="00693B6C"/>
    <w:rsid w:val="006C036D"/>
    <w:rsid w:val="007052CF"/>
    <w:rsid w:val="007642EC"/>
    <w:rsid w:val="00773766"/>
    <w:rsid w:val="007916D8"/>
    <w:rsid w:val="0087223D"/>
    <w:rsid w:val="008E137A"/>
    <w:rsid w:val="00965819"/>
    <w:rsid w:val="0097154D"/>
    <w:rsid w:val="009F6F18"/>
    <w:rsid w:val="00A1081D"/>
    <w:rsid w:val="00A13930"/>
    <w:rsid w:val="00A81971"/>
    <w:rsid w:val="00AC22EC"/>
    <w:rsid w:val="00AC3578"/>
    <w:rsid w:val="00B50117"/>
    <w:rsid w:val="00B756BA"/>
    <w:rsid w:val="00BD04AE"/>
    <w:rsid w:val="00BF774B"/>
    <w:rsid w:val="00C37A2C"/>
    <w:rsid w:val="00C65399"/>
    <w:rsid w:val="00C6639B"/>
    <w:rsid w:val="00C70525"/>
    <w:rsid w:val="00CE31FD"/>
    <w:rsid w:val="00D021ED"/>
    <w:rsid w:val="00D16BAC"/>
    <w:rsid w:val="00D5001E"/>
    <w:rsid w:val="00D63EE8"/>
    <w:rsid w:val="00D64D05"/>
    <w:rsid w:val="00D72144"/>
    <w:rsid w:val="00D91239"/>
    <w:rsid w:val="00DB6B53"/>
    <w:rsid w:val="00DF35CC"/>
    <w:rsid w:val="00E4387D"/>
    <w:rsid w:val="00E7211A"/>
    <w:rsid w:val="00E9796A"/>
    <w:rsid w:val="00EB6D13"/>
    <w:rsid w:val="00EE5125"/>
    <w:rsid w:val="00F345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F37808"/>
  <w15:docId w15:val="{A7BDA731-C46A-49DE-9D52-D7679AF58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3"/>
        <w:sz w:val="24"/>
        <w:szCs w:val="24"/>
        <w:lang w:val="en-US"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eastAsia="Times New Roman"/>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rFonts w:eastAsia="Times New Roman"/>
      <w:i/>
      <w:iCs/>
      <w:color w:val="0F4761"/>
    </w:rPr>
  </w:style>
  <w:style w:type="paragraph" w:styleId="Heading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Heading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Heading7">
    <w:name w:val="heading 7"/>
    <w:basedOn w:val="Normal"/>
    <w:next w:val="Normal"/>
    <w:pPr>
      <w:keepNext/>
      <w:keepLines/>
      <w:spacing w:before="40" w:after="0"/>
      <w:outlineLvl w:val="6"/>
    </w:pPr>
    <w:rPr>
      <w:rFonts w:eastAsia="Times New Roman"/>
      <w:color w:val="595959"/>
    </w:rPr>
  </w:style>
  <w:style w:type="paragraph" w:styleId="Heading8">
    <w:name w:val="heading 8"/>
    <w:basedOn w:val="Normal"/>
    <w:next w:val="Normal"/>
    <w:pPr>
      <w:keepNext/>
      <w:keepLines/>
      <w:spacing w:after="0"/>
      <w:outlineLvl w:val="7"/>
    </w:pPr>
    <w:rPr>
      <w:rFonts w:eastAsia="Times New Roman"/>
      <w:i/>
      <w:iCs/>
      <w:color w:val="272727"/>
    </w:rPr>
  </w:style>
  <w:style w:type="paragraph" w:styleId="Heading9">
    <w:name w:val="heading 9"/>
    <w:basedOn w:val="Normal"/>
    <w:next w:val="Normal"/>
    <w:pPr>
      <w:keepNext/>
      <w:keepLines/>
      <w:spacing w:after="0"/>
      <w:outlineLvl w:val="8"/>
    </w:pPr>
    <w:rPr>
      <w:rFonts w:eastAsia="Times New Roman"/>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Times New Roman" w:hAnsi="Aptos Display" w:cs="Times New Roman"/>
      <w:color w:val="0F4761"/>
      <w:sz w:val="40"/>
      <w:szCs w:val="40"/>
    </w:rPr>
  </w:style>
  <w:style w:type="character" w:customStyle="1" w:styleId="Heading2Char">
    <w:name w:val="Heading 2 Char"/>
    <w:basedOn w:val="DefaultParagraphFont"/>
    <w:rPr>
      <w:rFonts w:ascii="Aptos Display" w:eastAsia="Times New Roman" w:hAnsi="Aptos Display" w:cs="Times New Roman"/>
      <w:color w:val="0F4761"/>
      <w:sz w:val="32"/>
      <w:szCs w:val="32"/>
    </w:rPr>
  </w:style>
  <w:style w:type="character" w:customStyle="1" w:styleId="Heading3Char">
    <w:name w:val="Heading 3 Char"/>
    <w:basedOn w:val="DefaultParagraphFont"/>
    <w:rPr>
      <w:rFonts w:eastAsia="Times New Roman" w:cs="Times New Roman"/>
      <w:color w:val="0F4761"/>
      <w:sz w:val="28"/>
      <w:szCs w:val="28"/>
    </w:rPr>
  </w:style>
  <w:style w:type="character" w:customStyle="1" w:styleId="Heading4Char">
    <w:name w:val="Heading 4 Char"/>
    <w:basedOn w:val="DefaultParagraphFont"/>
    <w:rPr>
      <w:rFonts w:eastAsia="Times New Roman" w:cs="Times New Roman"/>
      <w:i/>
      <w:iCs/>
      <w:color w:val="0F4761"/>
    </w:rPr>
  </w:style>
  <w:style w:type="character" w:customStyle="1" w:styleId="Heading5Char">
    <w:name w:val="Heading 5 Char"/>
    <w:basedOn w:val="DefaultParagraphFont"/>
    <w:rPr>
      <w:rFonts w:eastAsia="Times New Roman" w:cs="Times New Roman"/>
      <w:color w:val="0F4761"/>
    </w:rPr>
  </w:style>
  <w:style w:type="character" w:customStyle="1" w:styleId="Heading6Char">
    <w:name w:val="Heading 6 Char"/>
    <w:basedOn w:val="DefaultParagraphFont"/>
    <w:rPr>
      <w:rFonts w:eastAsia="Times New Roman" w:cs="Times New Roman"/>
      <w:i/>
      <w:iCs/>
      <w:color w:val="595959"/>
    </w:rPr>
  </w:style>
  <w:style w:type="character" w:customStyle="1" w:styleId="Heading7Char">
    <w:name w:val="Heading 7 Char"/>
    <w:basedOn w:val="DefaultParagraphFont"/>
    <w:rPr>
      <w:rFonts w:eastAsia="Times New Roman" w:cs="Times New Roman"/>
      <w:color w:val="595959"/>
    </w:rPr>
  </w:style>
  <w:style w:type="character" w:customStyle="1" w:styleId="Heading8Char">
    <w:name w:val="Heading 8 Char"/>
    <w:basedOn w:val="DefaultParagraphFont"/>
    <w:rPr>
      <w:rFonts w:eastAsia="Times New Roman" w:cs="Times New Roman"/>
      <w:i/>
      <w:iCs/>
      <w:color w:val="272727"/>
    </w:rPr>
  </w:style>
  <w:style w:type="character" w:customStyle="1" w:styleId="Heading9Char">
    <w:name w:val="Heading 9 Char"/>
    <w:basedOn w:val="DefaultParagraphFont"/>
    <w:rPr>
      <w:rFonts w:eastAsia="Times New Roman" w:cs="Times New Roman"/>
      <w:color w:val="272727"/>
    </w:rPr>
  </w:style>
  <w:style w:type="paragraph" w:styleId="Title">
    <w:name w:val="Title"/>
    <w:basedOn w:val="Normal"/>
    <w:next w:val="Normal"/>
    <w:uiPriority w:val="10"/>
    <w:qFormat/>
    <w:pPr>
      <w:spacing w:after="80" w:line="240" w:lineRule="auto"/>
      <w:contextualSpacing/>
    </w:pPr>
    <w:rPr>
      <w:rFonts w:ascii="Aptos Display" w:eastAsia="Times New Roman" w:hAnsi="Aptos Display"/>
      <w:spacing w:val="-10"/>
      <w:sz w:val="56"/>
      <w:szCs w:val="56"/>
    </w:rPr>
  </w:style>
  <w:style w:type="character" w:customStyle="1" w:styleId="TitleChar">
    <w:name w:val="Title Char"/>
    <w:basedOn w:val="DefaultParagraphFont"/>
    <w:rPr>
      <w:rFonts w:ascii="Aptos Display" w:eastAsia="Times New Roman" w:hAnsi="Aptos Display" w:cs="Times New Roman"/>
      <w:spacing w:val="-10"/>
      <w:kern w:val="3"/>
      <w:sz w:val="56"/>
      <w:szCs w:val="56"/>
    </w:rPr>
  </w:style>
  <w:style w:type="paragraph" w:styleId="Subtitle">
    <w:name w:val="Subtitle"/>
    <w:basedOn w:val="Normal"/>
    <w:next w:val="Normal"/>
    <w:uiPriority w:val="11"/>
    <w:qFormat/>
    <w:rPr>
      <w:rFonts w:eastAsia="Times New Roman"/>
      <w:color w:val="595959"/>
      <w:spacing w:val="15"/>
      <w:sz w:val="28"/>
      <w:szCs w:val="28"/>
    </w:rPr>
  </w:style>
  <w:style w:type="character" w:customStyle="1" w:styleId="SubtitleChar">
    <w:name w:val="Subtitle Char"/>
    <w:basedOn w:val="DefaultParagraphFont"/>
    <w:rPr>
      <w:rFonts w:eastAsia="Times New Roman"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paragraph" w:styleId="Header">
    <w:name w:val="header"/>
    <w:basedOn w:val="Normal"/>
    <w:pPr>
      <w:tabs>
        <w:tab w:val="center" w:pos="4680"/>
        <w:tab w:val="right" w:pos="9360"/>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680"/>
        <w:tab w:val="right" w:pos="9360"/>
      </w:tabs>
      <w:spacing w:after="0" w:line="240" w:lineRule="auto"/>
    </w:pPr>
  </w:style>
  <w:style w:type="character" w:customStyle="1" w:styleId="FooterChar">
    <w:name w:val="Footer Char"/>
    <w:basedOn w:val="DefaultParagraphFont"/>
  </w:style>
  <w:style w:type="paragraph" w:styleId="Caption">
    <w:name w:val="caption"/>
    <w:basedOn w:val="Normal"/>
    <w:next w:val="Normal"/>
    <w:pPr>
      <w:spacing w:after="200" w:line="240" w:lineRule="auto"/>
    </w:pPr>
    <w:rPr>
      <w:i/>
      <w:iCs/>
      <w:color w:val="0E2841"/>
      <w:sz w:val="18"/>
      <w:szCs w:val="18"/>
    </w:rPr>
  </w:style>
  <w:style w:type="paragraph" w:styleId="NormalWeb">
    <w:name w:val="Normal (Web)"/>
    <w:basedOn w:val="Normal"/>
    <w:uiPriority w:val="99"/>
    <w:rPr>
      <w:rFonts w:ascii="Times New Roman" w:hAnsi="Times New Roman"/>
    </w:rPr>
  </w:style>
  <w:style w:type="character" w:styleId="Hyperlink">
    <w:name w:val="Hyperlink"/>
    <w:basedOn w:val="DefaultParagraphFont"/>
    <w:uiPriority w:val="99"/>
    <w:rPr>
      <w:color w:val="467886"/>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6607D"/>
      <w:u w:val="single"/>
    </w:rPr>
  </w:style>
  <w:style w:type="paragraph" w:styleId="TOCHeading">
    <w:name w:val="TOC Heading"/>
    <w:basedOn w:val="Heading1"/>
    <w:next w:val="Normal"/>
    <w:uiPriority w:val="39"/>
    <w:qFormat/>
    <w:pPr>
      <w:suppressAutoHyphens w:val="0"/>
      <w:spacing w:before="240" w:after="0" w:line="256" w:lineRule="auto"/>
    </w:pPr>
    <w:rPr>
      <w:kern w:val="0"/>
      <w:sz w:val="32"/>
      <w:szCs w:val="32"/>
    </w:rPr>
  </w:style>
  <w:style w:type="paragraph" w:styleId="TOC1">
    <w:name w:val="toc 1"/>
    <w:basedOn w:val="Normal"/>
    <w:next w:val="Normal"/>
    <w:autoRedefine/>
    <w:uiPriority w:val="39"/>
    <w:rsid w:val="00E4387D"/>
    <w:pPr>
      <w:tabs>
        <w:tab w:val="right" w:leader="dot" w:pos="9350"/>
      </w:tabs>
      <w:spacing w:after="100" w:line="360" w:lineRule="auto"/>
    </w:pPr>
  </w:style>
  <w:style w:type="paragraph" w:styleId="TOC2">
    <w:name w:val="toc 2"/>
    <w:basedOn w:val="Normal"/>
    <w:next w:val="Normal"/>
    <w:autoRedefine/>
    <w:uiPriority w:val="3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89817">
      <w:bodyDiv w:val="1"/>
      <w:marLeft w:val="0"/>
      <w:marRight w:val="0"/>
      <w:marTop w:val="0"/>
      <w:marBottom w:val="0"/>
      <w:divBdr>
        <w:top w:val="none" w:sz="0" w:space="0" w:color="auto"/>
        <w:left w:val="none" w:sz="0" w:space="0" w:color="auto"/>
        <w:bottom w:val="none" w:sz="0" w:space="0" w:color="auto"/>
        <w:right w:val="none" w:sz="0" w:space="0" w:color="auto"/>
      </w:divBdr>
    </w:div>
    <w:div w:id="31150753">
      <w:bodyDiv w:val="1"/>
      <w:marLeft w:val="0"/>
      <w:marRight w:val="0"/>
      <w:marTop w:val="0"/>
      <w:marBottom w:val="0"/>
      <w:divBdr>
        <w:top w:val="none" w:sz="0" w:space="0" w:color="auto"/>
        <w:left w:val="none" w:sz="0" w:space="0" w:color="auto"/>
        <w:bottom w:val="none" w:sz="0" w:space="0" w:color="auto"/>
        <w:right w:val="none" w:sz="0" w:space="0" w:color="auto"/>
      </w:divBdr>
      <w:divsChild>
        <w:div w:id="1923566654">
          <w:marLeft w:val="0"/>
          <w:marRight w:val="0"/>
          <w:marTop w:val="0"/>
          <w:marBottom w:val="0"/>
          <w:divBdr>
            <w:top w:val="none" w:sz="0" w:space="0" w:color="auto"/>
            <w:left w:val="none" w:sz="0" w:space="0" w:color="auto"/>
            <w:bottom w:val="none" w:sz="0" w:space="0" w:color="auto"/>
            <w:right w:val="none" w:sz="0" w:space="0" w:color="auto"/>
          </w:divBdr>
          <w:divsChild>
            <w:div w:id="1576279856">
              <w:marLeft w:val="0"/>
              <w:marRight w:val="0"/>
              <w:marTop w:val="0"/>
              <w:marBottom w:val="0"/>
              <w:divBdr>
                <w:top w:val="none" w:sz="0" w:space="0" w:color="auto"/>
                <w:left w:val="none" w:sz="0" w:space="0" w:color="auto"/>
                <w:bottom w:val="none" w:sz="0" w:space="0" w:color="auto"/>
                <w:right w:val="none" w:sz="0" w:space="0" w:color="auto"/>
              </w:divBdr>
              <w:divsChild>
                <w:div w:id="1857964256">
                  <w:marLeft w:val="0"/>
                  <w:marRight w:val="0"/>
                  <w:marTop w:val="0"/>
                  <w:marBottom w:val="0"/>
                  <w:divBdr>
                    <w:top w:val="none" w:sz="0" w:space="0" w:color="auto"/>
                    <w:left w:val="none" w:sz="0" w:space="0" w:color="auto"/>
                    <w:bottom w:val="none" w:sz="0" w:space="0" w:color="auto"/>
                    <w:right w:val="none" w:sz="0" w:space="0" w:color="auto"/>
                  </w:divBdr>
                  <w:divsChild>
                    <w:div w:id="1471096364">
                      <w:marLeft w:val="0"/>
                      <w:marRight w:val="0"/>
                      <w:marTop w:val="0"/>
                      <w:marBottom w:val="0"/>
                      <w:divBdr>
                        <w:top w:val="none" w:sz="0" w:space="0" w:color="auto"/>
                        <w:left w:val="none" w:sz="0" w:space="0" w:color="auto"/>
                        <w:bottom w:val="none" w:sz="0" w:space="0" w:color="auto"/>
                        <w:right w:val="none" w:sz="0" w:space="0" w:color="auto"/>
                      </w:divBdr>
                      <w:divsChild>
                        <w:div w:id="1152939706">
                          <w:marLeft w:val="0"/>
                          <w:marRight w:val="0"/>
                          <w:marTop w:val="0"/>
                          <w:marBottom w:val="0"/>
                          <w:divBdr>
                            <w:top w:val="none" w:sz="0" w:space="0" w:color="auto"/>
                            <w:left w:val="none" w:sz="0" w:space="0" w:color="auto"/>
                            <w:bottom w:val="none" w:sz="0" w:space="0" w:color="auto"/>
                            <w:right w:val="none" w:sz="0" w:space="0" w:color="auto"/>
                          </w:divBdr>
                          <w:divsChild>
                            <w:div w:id="377125605">
                              <w:marLeft w:val="0"/>
                              <w:marRight w:val="0"/>
                              <w:marTop w:val="0"/>
                              <w:marBottom w:val="0"/>
                              <w:divBdr>
                                <w:top w:val="none" w:sz="0" w:space="0" w:color="auto"/>
                                <w:left w:val="none" w:sz="0" w:space="0" w:color="auto"/>
                                <w:bottom w:val="none" w:sz="0" w:space="0" w:color="auto"/>
                                <w:right w:val="none" w:sz="0" w:space="0" w:color="auto"/>
                              </w:divBdr>
                              <w:divsChild>
                                <w:div w:id="1872567869">
                                  <w:marLeft w:val="0"/>
                                  <w:marRight w:val="0"/>
                                  <w:marTop w:val="0"/>
                                  <w:marBottom w:val="0"/>
                                  <w:divBdr>
                                    <w:top w:val="none" w:sz="0" w:space="0" w:color="auto"/>
                                    <w:left w:val="none" w:sz="0" w:space="0" w:color="auto"/>
                                    <w:bottom w:val="none" w:sz="0" w:space="0" w:color="auto"/>
                                    <w:right w:val="none" w:sz="0" w:space="0" w:color="auto"/>
                                  </w:divBdr>
                                  <w:divsChild>
                                    <w:div w:id="46080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467007">
      <w:bodyDiv w:val="1"/>
      <w:marLeft w:val="0"/>
      <w:marRight w:val="0"/>
      <w:marTop w:val="0"/>
      <w:marBottom w:val="0"/>
      <w:divBdr>
        <w:top w:val="none" w:sz="0" w:space="0" w:color="auto"/>
        <w:left w:val="none" w:sz="0" w:space="0" w:color="auto"/>
        <w:bottom w:val="none" w:sz="0" w:space="0" w:color="auto"/>
        <w:right w:val="none" w:sz="0" w:space="0" w:color="auto"/>
      </w:divBdr>
    </w:div>
    <w:div w:id="74740805">
      <w:bodyDiv w:val="1"/>
      <w:marLeft w:val="0"/>
      <w:marRight w:val="0"/>
      <w:marTop w:val="0"/>
      <w:marBottom w:val="0"/>
      <w:divBdr>
        <w:top w:val="none" w:sz="0" w:space="0" w:color="auto"/>
        <w:left w:val="none" w:sz="0" w:space="0" w:color="auto"/>
        <w:bottom w:val="none" w:sz="0" w:space="0" w:color="auto"/>
        <w:right w:val="none" w:sz="0" w:space="0" w:color="auto"/>
      </w:divBdr>
    </w:div>
    <w:div w:id="181553904">
      <w:bodyDiv w:val="1"/>
      <w:marLeft w:val="0"/>
      <w:marRight w:val="0"/>
      <w:marTop w:val="0"/>
      <w:marBottom w:val="0"/>
      <w:divBdr>
        <w:top w:val="none" w:sz="0" w:space="0" w:color="auto"/>
        <w:left w:val="none" w:sz="0" w:space="0" w:color="auto"/>
        <w:bottom w:val="none" w:sz="0" w:space="0" w:color="auto"/>
        <w:right w:val="none" w:sz="0" w:space="0" w:color="auto"/>
      </w:divBdr>
    </w:div>
    <w:div w:id="244195118">
      <w:bodyDiv w:val="1"/>
      <w:marLeft w:val="0"/>
      <w:marRight w:val="0"/>
      <w:marTop w:val="0"/>
      <w:marBottom w:val="0"/>
      <w:divBdr>
        <w:top w:val="none" w:sz="0" w:space="0" w:color="auto"/>
        <w:left w:val="none" w:sz="0" w:space="0" w:color="auto"/>
        <w:bottom w:val="none" w:sz="0" w:space="0" w:color="auto"/>
        <w:right w:val="none" w:sz="0" w:space="0" w:color="auto"/>
      </w:divBdr>
    </w:div>
    <w:div w:id="390733023">
      <w:bodyDiv w:val="1"/>
      <w:marLeft w:val="0"/>
      <w:marRight w:val="0"/>
      <w:marTop w:val="0"/>
      <w:marBottom w:val="0"/>
      <w:divBdr>
        <w:top w:val="none" w:sz="0" w:space="0" w:color="auto"/>
        <w:left w:val="none" w:sz="0" w:space="0" w:color="auto"/>
        <w:bottom w:val="none" w:sz="0" w:space="0" w:color="auto"/>
        <w:right w:val="none" w:sz="0" w:space="0" w:color="auto"/>
      </w:divBdr>
    </w:div>
    <w:div w:id="398748007">
      <w:bodyDiv w:val="1"/>
      <w:marLeft w:val="0"/>
      <w:marRight w:val="0"/>
      <w:marTop w:val="0"/>
      <w:marBottom w:val="0"/>
      <w:divBdr>
        <w:top w:val="none" w:sz="0" w:space="0" w:color="auto"/>
        <w:left w:val="none" w:sz="0" w:space="0" w:color="auto"/>
        <w:bottom w:val="none" w:sz="0" w:space="0" w:color="auto"/>
        <w:right w:val="none" w:sz="0" w:space="0" w:color="auto"/>
      </w:divBdr>
    </w:div>
    <w:div w:id="521630491">
      <w:bodyDiv w:val="1"/>
      <w:marLeft w:val="0"/>
      <w:marRight w:val="0"/>
      <w:marTop w:val="0"/>
      <w:marBottom w:val="0"/>
      <w:divBdr>
        <w:top w:val="none" w:sz="0" w:space="0" w:color="auto"/>
        <w:left w:val="none" w:sz="0" w:space="0" w:color="auto"/>
        <w:bottom w:val="none" w:sz="0" w:space="0" w:color="auto"/>
        <w:right w:val="none" w:sz="0" w:space="0" w:color="auto"/>
      </w:divBdr>
    </w:div>
    <w:div w:id="569852429">
      <w:bodyDiv w:val="1"/>
      <w:marLeft w:val="0"/>
      <w:marRight w:val="0"/>
      <w:marTop w:val="0"/>
      <w:marBottom w:val="0"/>
      <w:divBdr>
        <w:top w:val="none" w:sz="0" w:space="0" w:color="auto"/>
        <w:left w:val="none" w:sz="0" w:space="0" w:color="auto"/>
        <w:bottom w:val="none" w:sz="0" w:space="0" w:color="auto"/>
        <w:right w:val="none" w:sz="0" w:space="0" w:color="auto"/>
      </w:divBdr>
      <w:divsChild>
        <w:div w:id="482041987">
          <w:marLeft w:val="0"/>
          <w:marRight w:val="0"/>
          <w:marTop w:val="0"/>
          <w:marBottom w:val="0"/>
          <w:divBdr>
            <w:top w:val="none" w:sz="0" w:space="0" w:color="auto"/>
            <w:left w:val="none" w:sz="0" w:space="0" w:color="auto"/>
            <w:bottom w:val="none" w:sz="0" w:space="0" w:color="auto"/>
            <w:right w:val="none" w:sz="0" w:space="0" w:color="auto"/>
          </w:divBdr>
          <w:divsChild>
            <w:div w:id="1016880535">
              <w:marLeft w:val="0"/>
              <w:marRight w:val="0"/>
              <w:marTop w:val="0"/>
              <w:marBottom w:val="0"/>
              <w:divBdr>
                <w:top w:val="none" w:sz="0" w:space="0" w:color="auto"/>
                <w:left w:val="none" w:sz="0" w:space="0" w:color="auto"/>
                <w:bottom w:val="none" w:sz="0" w:space="0" w:color="auto"/>
                <w:right w:val="none" w:sz="0" w:space="0" w:color="auto"/>
              </w:divBdr>
              <w:divsChild>
                <w:div w:id="473301604">
                  <w:marLeft w:val="0"/>
                  <w:marRight w:val="0"/>
                  <w:marTop w:val="0"/>
                  <w:marBottom w:val="0"/>
                  <w:divBdr>
                    <w:top w:val="none" w:sz="0" w:space="0" w:color="auto"/>
                    <w:left w:val="none" w:sz="0" w:space="0" w:color="auto"/>
                    <w:bottom w:val="none" w:sz="0" w:space="0" w:color="auto"/>
                    <w:right w:val="none" w:sz="0" w:space="0" w:color="auto"/>
                  </w:divBdr>
                  <w:divsChild>
                    <w:div w:id="864945473">
                      <w:marLeft w:val="0"/>
                      <w:marRight w:val="0"/>
                      <w:marTop w:val="0"/>
                      <w:marBottom w:val="0"/>
                      <w:divBdr>
                        <w:top w:val="none" w:sz="0" w:space="0" w:color="auto"/>
                        <w:left w:val="none" w:sz="0" w:space="0" w:color="auto"/>
                        <w:bottom w:val="none" w:sz="0" w:space="0" w:color="auto"/>
                        <w:right w:val="none" w:sz="0" w:space="0" w:color="auto"/>
                      </w:divBdr>
                      <w:divsChild>
                        <w:div w:id="21594025">
                          <w:marLeft w:val="0"/>
                          <w:marRight w:val="0"/>
                          <w:marTop w:val="0"/>
                          <w:marBottom w:val="0"/>
                          <w:divBdr>
                            <w:top w:val="none" w:sz="0" w:space="0" w:color="auto"/>
                            <w:left w:val="none" w:sz="0" w:space="0" w:color="auto"/>
                            <w:bottom w:val="none" w:sz="0" w:space="0" w:color="auto"/>
                            <w:right w:val="none" w:sz="0" w:space="0" w:color="auto"/>
                          </w:divBdr>
                          <w:divsChild>
                            <w:div w:id="704791797">
                              <w:marLeft w:val="0"/>
                              <w:marRight w:val="0"/>
                              <w:marTop w:val="0"/>
                              <w:marBottom w:val="0"/>
                              <w:divBdr>
                                <w:top w:val="none" w:sz="0" w:space="0" w:color="auto"/>
                                <w:left w:val="none" w:sz="0" w:space="0" w:color="auto"/>
                                <w:bottom w:val="none" w:sz="0" w:space="0" w:color="auto"/>
                                <w:right w:val="none" w:sz="0" w:space="0" w:color="auto"/>
                              </w:divBdr>
                              <w:divsChild>
                                <w:div w:id="792021128">
                                  <w:marLeft w:val="0"/>
                                  <w:marRight w:val="0"/>
                                  <w:marTop w:val="0"/>
                                  <w:marBottom w:val="0"/>
                                  <w:divBdr>
                                    <w:top w:val="none" w:sz="0" w:space="0" w:color="auto"/>
                                    <w:left w:val="none" w:sz="0" w:space="0" w:color="auto"/>
                                    <w:bottom w:val="none" w:sz="0" w:space="0" w:color="auto"/>
                                    <w:right w:val="none" w:sz="0" w:space="0" w:color="auto"/>
                                  </w:divBdr>
                                  <w:divsChild>
                                    <w:div w:id="14256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325448">
      <w:bodyDiv w:val="1"/>
      <w:marLeft w:val="0"/>
      <w:marRight w:val="0"/>
      <w:marTop w:val="0"/>
      <w:marBottom w:val="0"/>
      <w:divBdr>
        <w:top w:val="none" w:sz="0" w:space="0" w:color="auto"/>
        <w:left w:val="none" w:sz="0" w:space="0" w:color="auto"/>
        <w:bottom w:val="none" w:sz="0" w:space="0" w:color="auto"/>
        <w:right w:val="none" w:sz="0" w:space="0" w:color="auto"/>
      </w:divBdr>
    </w:div>
    <w:div w:id="693849425">
      <w:bodyDiv w:val="1"/>
      <w:marLeft w:val="0"/>
      <w:marRight w:val="0"/>
      <w:marTop w:val="0"/>
      <w:marBottom w:val="0"/>
      <w:divBdr>
        <w:top w:val="none" w:sz="0" w:space="0" w:color="auto"/>
        <w:left w:val="none" w:sz="0" w:space="0" w:color="auto"/>
        <w:bottom w:val="none" w:sz="0" w:space="0" w:color="auto"/>
        <w:right w:val="none" w:sz="0" w:space="0" w:color="auto"/>
      </w:divBdr>
    </w:div>
    <w:div w:id="806556253">
      <w:bodyDiv w:val="1"/>
      <w:marLeft w:val="0"/>
      <w:marRight w:val="0"/>
      <w:marTop w:val="0"/>
      <w:marBottom w:val="0"/>
      <w:divBdr>
        <w:top w:val="none" w:sz="0" w:space="0" w:color="auto"/>
        <w:left w:val="none" w:sz="0" w:space="0" w:color="auto"/>
        <w:bottom w:val="none" w:sz="0" w:space="0" w:color="auto"/>
        <w:right w:val="none" w:sz="0" w:space="0" w:color="auto"/>
      </w:divBdr>
    </w:div>
    <w:div w:id="832183201">
      <w:bodyDiv w:val="1"/>
      <w:marLeft w:val="0"/>
      <w:marRight w:val="0"/>
      <w:marTop w:val="0"/>
      <w:marBottom w:val="0"/>
      <w:divBdr>
        <w:top w:val="none" w:sz="0" w:space="0" w:color="auto"/>
        <w:left w:val="none" w:sz="0" w:space="0" w:color="auto"/>
        <w:bottom w:val="none" w:sz="0" w:space="0" w:color="auto"/>
        <w:right w:val="none" w:sz="0" w:space="0" w:color="auto"/>
      </w:divBdr>
    </w:div>
    <w:div w:id="839544622">
      <w:bodyDiv w:val="1"/>
      <w:marLeft w:val="0"/>
      <w:marRight w:val="0"/>
      <w:marTop w:val="0"/>
      <w:marBottom w:val="0"/>
      <w:divBdr>
        <w:top w:val="none" w:sz="0" w:space="0" w:color="auto"/>
        <w:left w:val="none" w:sz="0" w:space="0" w:color="auto"/>
        <w:bottom w:val="none" w:sz="0" w:space="0" w:color="auto"/>
        <w:right w:val="none" w:sz="0" w:space="0" w:color="auto"/>
      </w:divBdr>
    </w:div>
    <w:div w:id="904335950">
      <w:bodyDiv w:val="1"/>
      <w:marLeft w:val="0"/>
      <w:marRight w:val="0"/>
      <w:marTop w:val="0"/>
      <w:marBottom w:val="0"/>
      <w:divBdr>
        <w:top w:val="none" w:sz="0" w:space="0" w:color="auto"/>
        <w:left w:val="none" w:sz="0" w:space="0" w:color="auto"/>
        <w:bottom w:val="none" w:sz="0" w:space="0" w:color="auto"/>
        <w:right w:val="none" w:sz="0" w:space="0" w:color="auto"/>
      </w:divBdr>
    </w:div>
    <w:div w:id="928929330">
      <w:bodyDiv w:val="1"/>
      <w:marLeft w:val="0"/>
      <w:marRight w:val="0"/>
      <w:marTop w:val="0"/>
      <w:marBottom w:val="0"/>
      <w:divBdr>
        <w:top w:val="none" w:sz="0" w:space="0" w:color="auto"/>
        <w:left w:val="none" w:sz="0" w:space="0" w:color="auto"/>
        <w:bottom w:val="none" w:sz="0" w:space="0" w:color="auto"/>
        <w:right w:val="none" w:sz="0" w:space="0" w:color="auto"/>
      </w:divBdr>
    </w:div>
    <w:div w:id="1028990628">
      <w:bodyDiv w:val="1"/>
      <w:marLeft w:val="0"/>
      <w:marRight w:val="0"/>
      <w:marTop w:val="0"/>
      <w:marBottom w:val="0"/>
      <w:divBdr>
        <w:top w:val="none" w:sz="0" w:space="0" w:color="auto"/>
        <w:left w:val="none" w:sz="0" w:space="0" w:color="auto"/>
        <w:bottom w:val="none" w:sz="0" w:space="0" w:color="auto"/>
        <w:right w:val="none" w:sz="0" w:space="0" w:color="auto"/>
      </w:divBdr>
      <w:divsChild>
        <w:div w:id="1767723372">
          <w:marLeft w:val="0"/>
          <w:marRight w:val="0"/>
          <w:marTop w:val="0"/>
          <w:marBottom w:val="0"/>
          <w:divBdr>
            <w:top w:val="none" w:sz="0" w:space="0" w:color="auto"/>
            <w:left w:val="none" w:sz="0" w:space="0" w:color="auto"/>
            <w:bottom w:val="none" w:sz="0" w:space="0" w:color="auto"/>
            <w:right w:val="none" w:sz="0" w:space="0" w:color="auto"/>
          </w:divBdr>
        </w:div>
      </w:divsChild>
    </w:div>
    <w:div w:id="1077871284">
      <w:bodyDiv w:val="1"/>
      <w:marLeft w:val="0"/>
      <w:marRight w:val="0"/>
      <w:marTop w:val="0"/>
      <w:marBottom w:val="0"/>
      <w:divBdr>
        <w:top w:val="none" w:sz="0" w:space="0" w:color="auto"/>
        <w:left w:val="none" w:sz="0" w:space="0" w:color="auto"/>
        <w:bottom w:val="none" w:sz="0" w:space="0" w:color="auto"/>
        <w:right w:val="none" w:sz="0" w:space="0" w:color="auto"/>
      </w:divBdr>
    </w:div>
    <w:div w:id="1131217337">
      <w:bodyDiv w:val="1"/>
      <w:marLeft w:val="0"/>
      <w:marRight w:val="0"/>
      <w:marTop w:val="0"/>
      <w:marBottom w:val="0"/>
      <w:divBdr>
        <w:top w:val="none" w:sz="0" w:space="0" w:color="auto"/>
        <w:left w:val="none" w:sz="0" w:space="0" w:color="auto"/>
        <w:bottom w:val="none" w:sz="0" w:space="0" w:color="auto"/>
        <w:right w:val="none" w:sz="0" w:space="0" w:color="auto"/>
      </w:divBdr>
    </w:div>
    <w:div w:id="1142385588">
      <w:bodyDiv w:val="1"/>
      <w:marLeft w:val="0"/>
      <w:marRight w:val="0"/>
      <w:marTop w:val="0"/>
      <w:marBottom w:val="0"/>
      <w:divBdr>
        <w:top w:val="none" w:sz="0" w:space="0" w:color="auto"/>
        <w:left w:val="none" w:sz="0" w:space="0" w:color="auto"/>
        <w:bottom w:val="none" w:sz="0" w:space="0" w:color="auto"/>
        <w:right w:val="none" w:sz="0" w:space="0" w:color="auto"/>
      </w:divBdr>
    </w:div>
    <w:div w:id="1165439115">
      <w:bodyDiv w:val="1"/>
      <w:marLeft w:val="0"/>
      <w:marRight w:val="0"/>
      <w:marTop w:val="0"/>
      <w:marBottom w:val="0"/>
      <w:divBdr>
        <w:top w:val="none" w:sz="0" w:space="0" w:color="auto"/>
        <w:left w:val="none" w:sz="0" w:space="0" w:color="auto"/>
        <w:bottom w:val="none" w:sz="0" w:space="0" w:color="auto"/>
        <w:right w:val="none" w:sz="0" w:space="0" w:color="auto"/>
      </w:divBdr>
    </w:div>
    <w:div w:id="1167863878">
      <w:bodyDiv w:val="1"/>
      <w:marLeft w:val="0"/>
      <w:marRight w:val="0"/>
      <w:marTop w:val="0"/>
      <w:marBottom w:val="0"/>
      <w:divBdr>
        <w:top w:val="none" w:sz="0" w:space="0" w:color="auto"/>
        <w:left w:val="none" w:sz="0" w:space="0" w:color="auto"/>
        <w:bottom w:val="none" w:sz="0" w:space="0" w:color="auto"/>
        <w:right w:val="none" w:sz="0" w:space="0" w:color="auto"/>
      </w:divBdr>
    </w:div>
    <w:div w:id="1195266428">
      <w:bodyDiv w:val="1"/>
      <w:marLeft w:val="0"/>
      <w:marRight w:val="0"/>
      <w:marTop w:val="0"/>
      <w:marBottom w:val="0"/>
      <w:divBdr>
        <w:top w:val="none" w:sz="0" w:space="0" w:color="auto"/>
        <w:left w:val="none" w:sz="0" w:space="0" w:color="auto"/>
        <w:bottom w:val="none" w:sz="0" w:space="0" w:color="auto"/>
        <w:right w:val="none" w:sz="0" w:space="0" w:color="auto"/>
      </w:divBdr>
    </w:div>
    <w:div w:id="1302346816">
      <w:bodyDiv w:val="1"/>
      <w:marLeft w:val="0"/>
      <w:marRight w:val="0"/>
      <w:marTop w:val="0"/>
      <w:marBottom w:val="0"/>
      <w:divBdr>
        <w:top w:val="none" w:sz="0" w:space="0" w:color="auto"/>
        <w:left w:val="none" w:sz="0" w:space="0" w:color="auto"/>
        <w:bottom w:val="none" w:sz="0" w:space="0" w:color="auto"/>
        <w:right w:val="none" w:sz="0" w:space="0" w:color="auto"/>
      </w:divBdr>
      <w:divsChild>
        <w:div w:id="207304336">
          <w:marLeft w:val="0"/>
          <w:marRight w:val="0"/>
          <w:marTop w:val="0"/>
          <w:marBottom w:val="0"/>
          <w:divBdr>
            <w:top w:val="none" w:sz="0" w:space="0" w:color="auto"/>
            <w:left w:val="none" w:sz="0" w:space="0" w:color="auto"/>
            <w:bottom w:val="none" w:sz="0" w:space="0" w:color="auto"/>
            <w:right w:val="none" w:sz="0" w:space="0" w:color="auto"/>
          </w:divBdr>
          <w:divsChild>
            <w:div w:id="2048945577">
              <w:marLeft w:val="0"/>
              <w:marRight w:val="0"/>
              <w:marTop w:val="0"/>
              <w:marBottom w:val="0"/>
              <w:divBdr>
                <w:top w:val="none" w:sz="0" w:space="0" w:color="auto"/>
                <w:left w:val="none" w:sz="0" w:space="0" w:color="auto"/>
                <w:bottom w:val="none" w:sz="0" w:space="0" w:color="auto"/>
                <w:right w:val="none" w:sz="0" w:space="0" w:color="auto"/>
              </w:divBdr>
              <w:divsChild>
                <w:div w:id="615479634">
                  <w:marLeft w:val="0"/>
                  <w:marRight w:val="0"/>
                  <w:marTop w:val="0"/>
                  <w:marBottom w:val="0"/>
                  <w:divBdr>
                    <w:top w:val="none" w:sz="0" w:space="0" w:color="auto"/>
                    <w:left w:val="none" w:sz="0" w:space="0" w:color="auto"/>
                    <w:bottom w:val="none" w:sz="0" w:space="0" w:color="auto"/>
                    <w:right w:val="none" w:sz="0" w:space="0" w:color="auto"/>
                  </w:divBdr>
                  <w:divsChild>
                    <w:div w:id="1847397985">
                      <w:marLeft w:val="0"/>
                      <w:marRight w:val="0"/>
                      <w:marTop w:val="0"/>
                      <w:marBottom w:val="0"/>
                      <w:divBdr>
                        <w:top w:val="none" w:sz="0" w:space="0" w:color="auto"/>
                        <w:left w:val="none" w:sz="0" w:space="0" w:color="auto"/>
                        <w:bottom w:val="none" w:sz="0" w:space="0" w:color="auto"/>
                        <w:right w:val="none" w:sz="0" w:space="0" w:color="auto"/>
                      </w:divBdr>
                      <w:divsChild>
                        <w:div w:id="1067990980">
                          <w:marLeft w:val="0"/>
                          <w:marRight w:val="0"/>
                          <w:marTop w:val="0"/>
                          <w:marBottom w:val="0"/>
                          <w:divBdr>
                            <w:top w:val="none" w:sz="0" w:space="0" w:color="auto"/>
                            <w:left w:val="none" w:sz="0" w:space="0" w:color="auto"/>
                            <w:bottom w:val="none" w:sz="0" w:space="0" w:color="auto"/>
                            <w:right w:val="none" w:sz="0" w:space="0" w:color="auto"/>
                          </w:divBdr>
                          <w:divsChild>
                            <w:div w:id="710492383">
                              <w:marLeft w:val="0"/>
                              <w:marRight w:val="0"/>
                              <w:marTop w:val="0"/>
                              <w:marBottom w:val="0"/>
                              <w:divBdr>
                                <w:top w:val="none" w:sz="0" w:space="0" w:color="auto"/>
                                <w:left w:val="none" w:sz="0" w:space="0" w:color="auto"/>
                                <w:bottom w:val="none" w:sz="0" w:space="0" w:color="auto"/>
                                <w:right w:val="none" w:sz="0" w:space="0" w:color="auto"/>
                              </w:divBdr>
                              <w:divsChild>
                                <w:div w:id="914240333">
                                  <w:marLeft w:val="0"/>
                                  <w:marRight w:val="0"/>
                                  <w:marTop w:val="0"/>
                                  <w:marBottom w:val="0"/>
                                  <w:divBdr>
                                    <w:top w:val="none" w:sz="0" w:space="0" w:color="auto"/>
                                    <w:left w:val="none" w:sz="0" w:space="0" w:color="auto"/>
                                    <w:bottom w:val="none" w:sz="0" w:space="0" w:color="auto"/>
                                    <w:right w:val="none" w:sz="0" w:space="0" w:color="auto"/>
                                  </w:divBdr>
                                  <w:divsChild>
                                    <w:div w:id="51770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3002786">
      <w:bodyDiv w:val="1"/>
      <w:marLeft w:val="0"/>
      <w:marRight w:val="0"/>
      <w:marTop w:val="0"/>
      <w:marBottom w:val="0"/>
      <w:divBdr>
        <w:top w:val="none" w:sz="0" w:space="0" w:color="auto"/>
        <w:left w:val="none" w:sz="0" w:space="0" w:color="auto"/>
        <w:bottom w:val="none" w:sz="0" w:space="0" w:color="auto"/>
        <w:right w:val="none" w:sz="0" w:space="0" w:color="auto"/>
      </w:divBdr>
      <w:divsChild>
        <w:div w:id="211423539">
          <w:marLeft w:val="0"/>
          <w:marRight w:val="0"/>
          <w:marTop w:val="0"/>
          <w:marBottom w:val="0"/>
          <w:divBdr>
            <w:top w:val="none" w:sz="0" w:space="0" w:color="auto"/>
            <w:left w:val="none" w:sz="0" w:space="0" w:color="auto"/>
            <w:bottom w:val="none" w:sz="0" w:space="0" w:color="auto"/>
            <w:right w:val="none" w:sz="0" w:space="0" w:color="auto"/>
          </w:divBdr>
        </w:div>
      </w:divsChild>
    </w:div>
    <w:div w:id="1418088574">
      <w:bodyDiv w:val="1"/>
      <w:marLeft w:val="0"/>
      <w:marRight w:val="0"/>
      <w:marTop w:val="0"/>
      <w:marBottom w:val="0"/>
      <w:divBdr>
        <w:top w:val="none" w:sz="0" w:space="0" w:color="auto"/>
        <w:left w:val="none" w:sz="0" w:space="0" w:color="auto"/>
        <w:bottom w:val="none" w:sz="0" w:space="0" w:color="auto"/>
        <w:right w:val="none" w:sz="0" w:space="0" w:color="auto"/>
      </w:divBdr>
    </w:div>
    <w:div w:id="1423599496">
      <w:bodyDiv w:val="1"/>
      <w:marLeft w:val="0"/>
      <w:marRight w:val="0"/>
      <w:marTop w:val="0"/>
      <w:marBottom w:val="0"/>
      <w:divBdr>
        <w:top w:val="none" w:sz="0" w:space="0" w:color="auto"/>
        <w:left w:val="none" w:sz="0" w:space="0" w:color="auto"/>
        <w:bottom w:val="none" w:sz="0" w:space="0" w:color="auto"/>
        <w:right w:val="none" w:sz="0" w:space="0" w:color="auto"/>
      </w:divBdr>
    </w:div>
    <w:div w:id="1625505791">
      <w:bodyDiv w:val="1"/>
      <w:marLeft w:val="0"/>
      <w:marRight w:val="0"/>
      <w:marTop w:val="0"/>
      <w:marBottom w:val="0"/>
      <w:divBdr>
        <w:top w:val="none" w:sz="0" w:space="0" w:color="auto"/>
        <w:left w:val="none" w:sz="0" w:space="0" w:color="auto"/>
        <w:bottom w:val="none" w:sz="0" w:space="0" w:color="auto"/>
        <w:right w:val="none" w:sz="0" w:space="0" w:color="auto"/>
      </w:divBdr>
    </w:div>
    <w:div w:id="1637250486">
      <w:bodyDiv w:val="1"/>
      <w:marLeft w:val="0"/>
      <w:marRight w:val="0"/>
      <w:marTop w:val="0"/>
      <w:marBottom w:val="0"/>
      <w:divBdr>
        <w:top w:val="none" w:sz="0" w:space="0" w:color="auto"/>
        <w:left w:val="none" w:sz="0" w:space="0" w:color="auto"/>
        <w:bottom w:val="none" w:sz="0" w:space="0" w:color="auto"/>
        <w:right w:val="none" w:sz="0" w:space="0" w:color="auto"/>
      </w:divBdr>
      <w:divsChild>
        <w:div w:id="546375253">
          <w:marLeft w:val="0"/>
          <w:marRight w:val="0"/>
          <w:marTop w:val="0"/>
          <w:marBottom w:val="0"/>
          <w:divBdr>
            <w:top w:val="none" w:sz="0" w:space="0" w:color="auto"/>
            <w:left w:val="none" w:sz="0" w:space="0" w:color="auto"/>
            <w:bottom w:val="none" w:sz="0" w:space="0" w:color="auto"/>
            <w:right w:val="none" w:sz="0" w:space="0" w:color="auto"/>
          </w:divBdr>
          <w:divsChild>
            <w:div w:id="1065763335">
              <w:marLeft w:val="0"/>
              <w:marRight w:val="0"/>
              <w:marTop w:val="0"/>
              <w:marBottom w:val="0"/>
              <w:divBdr>
                <w:top w:val="none" w:sz="0" w:space="0" w:color="auto"/>
                <w:left w:val="none" w:sz="0" w:space="0" w:color="auto"/>
                <w:bottom w:val="none" w:sz="0" w:space="0" w:color="auto"/>
                <w:right w:val="none" w:sz="0" w:space="0" w:color="auto"/>
              </w:divBdr>
              <w:divsChild>
                <w:div w:id="2015254702">
                  <w:marLeft w:val="0"/>
                  <w:marRight w:val="0"/>
                  <w:marTop w:val="0"/>
                  <w:marBottom w:val="0"/>
                  <w:divBdr>
                    <w:top w:val="none" w:sz="0" w:space="0" w:color="auto"/>
                    <w:left w:val="none" w:sz="0" w:space="0" w:color="auto"/>
                    <w:bottom w:val="none" w:sz="0" w:space="0" w:color="auto"/>
                    <w:right w:val="none" w:sz="0" w:space="0" w:color="auto"/>
                  </w:divBdr>
                  <w:divsChild>
                    <w:div w:id="972638173">
                      <w:marLeft w:val="0"/>
                      <w:marRight w:val="0"/>
                      <w:marTop w:val="0"/>
                      <w:marBottom w:val="0"/>
                      <w:divBdr>
                        <w:top w:val="none" w:sz="0" w:space="0" w:color="auto"/>
                        <w:left w:val="none" w:sz="0" w:space="0" w:color="auto"/>
                        <w:bottom w:val="none" w:sz="0" w:space="0" w:color="auto"/>
                        <w:right w:val="none" w:sz="0" w:space="0" w:color="auto"/>
                      </w:divBdr>
                      <w:divsChild>
                        <w:div w:id="579097767">
                          <w:marLeft w:val="0"/>
                          <w:marRight w:val="0"/>
                          <w:marTop w:val="0"/>
                          <w:marBottom w:val="0"/>
                          <w:divBdr>
                            <w:top w:val="none" w:sz="0" w:space="0" w:color="auto"/>
                            <w:left w:val="none" w:sz="0" w:space="0" w:color="auto"/>
                            <w:bottom w:val="none" w:sz="0" w:space="0" w:color="auto"/>
                            <w:right w:val="none" w:sz="0" w:space="0" w:color="auto"/>
                          </w:divBdr>
                          <w:divsChild>
                            <w:div w:id="777676698">
                              <w:marLeft w:val="0"/>
                              <w:marRight w:val="0"/>
                              <w:marTop w:val="0"/>
                              <w:marBottom w:val="0"/>
                              <w:divBdr>
                                <w:top w:val="none" w:sz="0" w:space="0" w:color="auto"/>
                                <w:left w:val="none" w:sz="0" w:space="0" w:color="auto"/>
                                <w:bottom w:val="none" w:sz="0" w:space="0" w:color="auto"/>
                                <w:right w:val="none" w:sz="0" w:space="0" w:color="auto"/>
                              </w:divBdr>
                              <w:divsChild>
                                <w:div w:id="1621840696">
                                  <w:marLeft w:val="0"/>
                                  <w:marRight w:val="0"/>
                                  <w:marTop w:val="0"/>
                                  <w:marBottom w:val="0"/>
                                  <w:divBdr>
                                    <w:top w:val="none" w:sz="0" w:space="0" w:color="auto"/>
                                    <w:left w:val="none" w:sz="0" w:space="0" w:color="auto"/>
                                    <w:bottom w:val="none" w:sz="0" w:space="0" w:color="auto"/>
                                    <w:right w:val="none" w:sz="0" w:space="0" w:color="auto"/>
                                  </w:divBdr>
                                  <w:divsChild>
                                    <w:div w:id="11859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1497463">
      <w:bodyDiv w:val="1"/>
      <w:marLeft w:val="0"/>
      <w:marRight w:val="0"/>
      <w:marTop w:val="0"/>
      <w:marBottom w:val="0"/>
      <w:divBdr>
        <w:top w:val="none" w:sz="0" w:space="0" w:color="auto"/>
        <w:left w:val="none" w:sz="0" w:space="0" w:color="auto"/>
        <w:bottom w:val="none" w:sz="0" w:space="0" w:color="auto"/>
        <w:right w:val="none" w:sz="0" w:space="0" w:color="auto"/>
      </w:divBdr>
    </w:div>
    <w:div w:id="1685589034">
      <w:bodyDiv w:val="1"/>
      <w:marLeft w:val="0"/>
      <w:marRight w:val="0"/>
      <w:marTop w:val="0"/>
      <w:marBottom w:val="0"/>
      <w:divBdr>
        <w:top w:val="none" w:sz="0" w:space="0" w:color="auto"/>
        <w:left w:val="none" w:sz="0" w:space="0" w:color="auto"/>
        <w:bottom w:val="none" w:sz="0" w:space="0" w:color="auto"/>
        <w:right w:val="none" w:sz="0" w:space="0" w:color="auto"/>
      </w:divBdr>
      <w:divsChild>
        <w:div w:id="335426419">
          <w:marLeft w:val="0"/>
          <w:marRight w:val="0"/>
          <w:marTop w:val="0"/>
          <w:marBottom w:val="0"/>
          <w:divBdr>
            <w:top w:val="none" w:sz="0" w:space="0" w:color="auto"/>
            <w:left w:val="none" w:sz="0" w:space="0" w:color="auto"/>
            <w:bottom w:val="none" w:sz="0" w:space="0" w:color="auto"/>
            <w:right w:val="none" w:sz="0" w:space="0" w:color="auto"/>
          </w:divBdr>
          <w:divsChild>
            <w:div w:id="221410606">
              <w:marLeft w:val="0"/>
              <w:marRight w:val="0"/>
              <w:marTop w:val="0"/>
              <w:marBottom w:val="0"/>
              <w:divBdr>
                <w:top w:val="none" w:sz="0" w:space="0" w:color="auto"/>
                <w:left w:val="none" w:sz="0" w:space="0" w:color="auto"/>
                <w:bottom w:val="none" w:sz="0" w:space="0" w:color="auto"/>
                <w:right w:val="none" w:sz="0" w:space="0" w:color="auto"/>
              </w:divBdr>
              <w:divsChild>
                <w:div w:id="137649272">
                  <w:marLeft w:val="0"/>
                  <w:marRight w:val="0"/>
                  <w:marTop w:val="0"/>
                  <w:marBottom w:val="0"/>
                  <w:divBdr>
                    <w:top w:val="none" w:sz="0" w:space="0" w:color="auto"/>
                    <w:left w:val="none" w:sz="0" w:space="0" w:color="auto"/>
                    <w:bottom w:val="none" w:sz="0" w:space="0" w:color="auto"/>
                    <w:right w:val="none" w:sz="0" w:space="0" w:color="auto"/>
                  </w:divBdr>
                  <w:divsChild>
                    <w:div w:id="1545292792">
                      <w:marLeft w:val="0"/>
                      <w:marRight w:val="0"/>
                      <w:marTop w:val="0"/>
                      <w:marBottom w:val="0"/>
                      <w:divBdr>
                        <w:top w:val="none" w:sz="0" w:space="0" w:color="auto"/>
                        <w:left w:val="none" w:sz="0" w:space="0" w:color="auto"/>
                        <w:bottom w:val="none" w:sz="0" w:space="0" w:color="auto"/>
                        <w:right w:val="none" w:sz="0" w:space="0" w:color="auto"/>
                      </w:divBdr>
                      <w:divsChild>
                        <w:div w:id="15236204">
                          <w:marLeft w:val="0"/>
                          <w:marRight w:val="0"/>
                          <w:marTop w:val="0"/>
                          <w:marBottom w:val="0"/>
                          <w:divBdr>
                            <w:top w:val="none" w:sz="0" w:space="0" w:color="auto"/>
                            <w:left w:val="none" w:sz="0" w:space="0" w:color="auto"/>
                            <w:bottom w:val="none" w:sz="0" w:space="0" w:color="auto"/>
                            <w:right w:val="none" w:sz="0" w:space="0" w:color="auto"/>
                          </w:divBdr>
                          <w:divsChild>
                            <w:div w:id="1491679289">
                              <w:marLeft w:val="0"/>
                              <w:marRight w:val="0"/>
                              <w:marTop w:val="0"/>
                              <w:marBottom w:val="0"/>
                              <w:divBdr>
                                <w:top w:val="none" w:sz="0" w:space="0" w:color="auto"/>
                                <w:left w:val="none" w:sz="0" w:space="0" w:color="auto"/>
                                <w:bottom w:val="none" w:sz="0" w:space="0" w:color="auto"/>
                                <w:right w:val="none" w:sz="0" w:space="0" w:color="auto"/>
                              </w:divBdr>
                              <w:divsChild>
                                <w:div w:id="449202470">
                                  <w:marLeft w:val="0"/>
                                  <w:marRight w:val="0"/>
                                  <w:marTop w:val="0"/>
                                  <w:marBottom w:val="0"/>
                                  <w:divBdr>
                                    <w:top w:val="none" w:sz="0" w:space="0" w:color="auto"/>
                                    <w:left w:val="none" w:sz="0" w:space="0" w:color="auto"/>
                                    <w:bottom w:val="none" w:sz="0" w:space="0" w:color="auto"/>
                                    <w:right w:val="none" w:sz="0" w:space="0" w:color="auto"/>
                                  </w:divBdr>
                                  <w:divsChild>
                                    <w:div w:id="10396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5148523">
      <w:bodyDiv w:val="1"/>
      <w:marLeft w:val="0"/>
      <w:marRight w:val="0"/>
      <w:marTop w:val="0"/>
      <w:marBottom w:val="0"/>
      <w:divBdr>
        <w:top w:val="none" w:sz="0" w:space="0" w:color="auto"/>
        <w:left w:val="none" w:sz="0" w:space="0" w:color="auto"/>
        <w:bottom w:val="none" w:sz="0" w:space="0" w:color="auto"/>
        <w:right w:val="none" w:sz="0" w:space="0" w:color="auto"/>
      </w:divBdr>
    </w:div>
    <w:div w:id="1767798353">
      <w:bodyDiv w:val="1"/>
      <w:marLeft w:val="0"/>
      <w:marRight w:val="0"/>
      <w:marTop w:val="0"/>
      <w:marBottom w:val="0"/>
      <w:divBdr>
        <w:top w:val="none" w:sz="0" w:space="0" w:color="auto"/>
        <w:left w:val="none" w:sz="0" w:space="0" w:color="auto"/>
        <w:bottom w:val="none" w:sz="0" w:space="0" w:color="auto"/>
        <w:right w:val="none" w:sz="0" w:space="0" w:color="auto"/>
      </w:divBdr>
    </w:div>
    <w:div w:id="1774472659">
      <w:bodyDiv w:val="1"/>
      <w:marLeft w:val="0"/>
      <w:marRight w:val="0"/>
      <w:marTop w:val="0"/>
      <w:marBottom w:val="0"/>
      <w:divBdr>
        <w:top w:val="none" w:sz="0" w:space="0" w:color="auto"/>
        <w:left w:val="none" w:sz="0" w:space="0" w:color="auto"/>
        <w:bottom w:val="none" w:sz="0" w:space="0" w:color="auto"/>
        <w:right w:val="none" w:sz="0" w:space="0" w:color="auto"/>
      </w:divBdr>
    </w:div>
    <w:div w:id="1802730451">
      <w:bodyDiv w:val="1"/>
      <w:marLeft w:val="0"/>
      <w:marRight w:val="0"/>
      <w:marTop w:val="0"/>
      <w:marBottom w:val="0"/>
      <w:divBdr>
        <w:top w:val="none" w:sz="0" w:space="0" w:color="auto"/>
        <w:left w:val="none" w:sz="0" w:space="0" w:color="auto"/>
        <w:bottom w:val="none" w:sz="0" w:space="0" w:color="auto"/>
        <w:right w:val="none" w:sz="0" w:space="0" w:color="auto"/>
      </w:divBdr>
    </w:div>
    <w:div w:id="1872960733">
      <w:bodyDiv w:val="1"/>
      <w:marLeft w:val="0"/>
      <w:marRight w:val="0"/>
      <w:marTop w:val="0"/>
      <w:marBottom w:val="0"/>
      <w:divBdr>
        <w:top w:val="none" w:sz="0" w:space="0" w:color="auto"/>
        <w:left w:val="none" w:sz="0" w:space="0" w:color="auto"/>
        <w:bottom w:val="none" w:sz="0" w:space="0" w:color="auto"/>
        <w:right w:val="none" w:sz="0" w:space="0" w:color="auto"/>
      </w:divBdr>
    </w:div>
    <w:div w:id="1951351054">
      <w:bodyDiv w:val="1"/>
      <w:marLeft w:val="0"/>
      <w:marRight w:val="0"/>
      <w:marTop w:val="0"/>
      <w:marBottom w:val="0"/>
      <w:divBdr>
        <w:top w:val="none" w:sz="0" w:space="0" w:color="auto"/>
        <w:left w:val="none" w:sz="0" w:space="0" w:color="auto"/>
        <w:bottom w:val="none" w:sz="0" w:space="0" w:color="auto"/>
        <w:right w:val="none" w:sz="0" w:space="0" w:color="auto"/>
      </w:divBdr>
      <w:divsChild>
        <w:div w:id="2036807046">
          <w:marLeft w:val="0"/>
          <w:marRight w:val="0"/>
          <w:marTop w:val="0"/>
          <w:marBottom w:val="0"/>
          <w:divBdr>
            <w:top w:val="none" w:sz="0" w:space="0" w:color="auto"/>
            <w:left w:val="none" w:sz="0" w:space="0" w:color="auto"/>
            <w:bottom w:val="none" w:sz="0" w:space="0" w:color="auto"/>
            <w:right w:val="none" w:sz="0" w:space="0" w:color="auto"/>
          </w:divBdr>
          <w:divsChild>
            <w:div w:id="175118507">
              <w:marLeft w:val="0"/>
              <w:marRight w:val="0"/>
              <w:marTop w:val="0"/>
              <w:marBottom w:val="0"/>
              <w:divBdr>
                <w:top w:val="none" w:sz="0" w:space="0" w:color="auto"/>
                <w:left w:val="none" w:sz="0" w:space="0" w:color="auto"/>
                <w:bottom w:val="none" w:sz="0" w:space="0" w:color="auto"/>
                <w:right w:val="none" w:sz="0" w:space="0" w:color="auto"/>
              </w:divBdr>
              <w:divsChild>
                <w:div w:id="1681741627">
                  <w:marLeft w:val="0"/>
                  <w:marRight w:val="0"/>
                  <w:marTop w:val="0"/>
                  <w:marBottom w:val="0"/>
                  <w:divBdr>
                    <w:top w:val="none" w:sz="0" w:space="0" w:color="auto"/>
                    <w:left w:val="none" w:sz="0" w:space="0" w:color="auto"/>
                    <w:bottom w:val="none" w:sz="0" w:space="0" w:color="auto"/>
                    <w:right w:val="none" w:sz="0" w:space="0" w:color="auto"/>
                  </w:divBdr>
                  <w:divsChild>
                    <w:div w:id="1172405483">
                      <w:marLeft w:val="0"/>
                      <w:marRight w:val="0"/>
                      <w:marTop w:val="0"/>
                      <w:marBottom w:val="0"/>
                      <w:divBdr>
                        <w:top w:val="none" w:sz="0" w:space="0" w:color="auto"/>
                        <w:left w:val="none" w:sz="0" w:space="0" w:color="auto"/>
                        <w:bottom w:val="none" w:sz="0" w:space="0" w:color="auto"/>
                        <w:right w:val="none" w:sz="0" w:space="0" w:color="auto"/>
                      </w:divBdr>
                      <w:divsChild>
                        <w:div w:id="1061951858">
                          <w:marLeft w:val="0"/>
                          <w:marRight w:val="0"/>
                          <w:marTop w:val="0"/>
                          <w:marBottom w:val="0"/>
                          <w:divBdr>
                            <w:top w:val="none" w:sz="0" w:space="0" w:color="auto"/>
                            <w:left w:val="none" w:sz="0" w:space="0" w:color="auto"/>
                            <w:bottom w:val="none" w:sz="0" w:space="0" w:color="auto"/>
                            <w:right w:val="none" w:sz="0" w:space="0" w:color="auto"/>
                          </w:divBdr>
                          <w:divsChild>
                            <w:div w:id="751388959">
                              <w:marLeft w:val="0"/>
                              <w:marRight w:val="0"/>
                              <w:marTop w:val="0"/>
                              <w:marBottom w:val="0"/>
                              <w:divBdr>
                                <w:top w:val="none" w:sz="0" w:space="0" w:color="auto"/>
                                <w:left w:val="none" w:sz="0" w:space="0" w:color="auto"/>
                                <w:bottom w:val="none" w:sz="0" w:space="0" w:color="auto"/>
                                <w:right w:val="none" w:sz="0" w:space="0" w:color="auto"/>
                              </w:divBdr>
                              <w:divsChild>
                                <w:div w:id="670763263">
                                  <w:marLeft w:val="0"/>
                                  <w:marRight w:val="0"/>
                                  <w:marTop w:val="0"/>
                                  <w:marBottom w:val="0"/>
                                  <w:divBdr>
                                    <w:top w:val="none" w:sz="0" w:space="0" w:color="auto"/>
                                    <w:left w:val="none" w:sz="0" w:space="0" w:color="auto"/>
                                    <w:bottom w:val="none" w:sz="0" w:space="0" w:color="auto"/>
                                    <w:right w:val="none" w:sz="0" w:space="0" w:color="auto"/>
                                  </w:divBdr>
                                  <w:divsChild>
                                    <w:div w:id="7600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7660437">
      <w:bodyDiv w:val="1"/>
      <w:marLeft w:val="0"/>
      <w:marRight w:val="0"/>
      <w:marTop w:val="0"/>
      <w:marBottom w:val="0"/>
      <w:divBdr>
        <w:top w:val="none" w:sz="0" w:space="0" w:color="auto"/>
        <w:left w:val="none" w:sz="0" w:space="0" w:color="auto"/>
        <w:bottom w:val="none" w:sz="0" w:space="0" w:color="auto"/>
        <w:right w:val="none" w:sz="0" w:space="0" w:color="auto"/>
      </w:divBdr>
    </w:div>
    <w:div w:id="2144426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blog.logrocket.com/product-management/feasibility-study-how-to-template-examples/" TargetMode="External"/><Relationship Id="rId18" Type="http://schemas.openxmlformats.org/officeDocument/2006/relationships/hyperlink" Target="https://dzone.com/articles/5-ways-to-make-your-database-gdpr-compliant" TargetMode="External"/><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s://uniquesoftwaredev.com/the-software-development-life-cycle-sdlc-7-phases-and-model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xygeni.io/blog/what-are-the-phases-of-software-development-life-cycle/" TargetMode="External"/><Relationship Id="rId25" Type="http://schemas.openxmlformats.org/officeDocument/2006/relationships/hyperlink" Target="https://www.open.ac.uk/library/referencing-and-plagiarism/quick-guide-to-harvard-referencing-cite-them-right" TargetMode="External"/><Relationship Id="rId2" Type="http://schemas.openxmlformats.org/officeDocument/2006/relationships/styles" Target="styles.xml"/><Relationship Id="rId16" Type="http://schemas.openxmlformats.org/officeDocument/2006/relationships/hyperlink" Target="https://www.techtarget.com/searchcio/definition/decision-support-system-DSS" TargetMode="External"/><Relationship Id="rId20" Type="http://schemas.openxmlformats.org/officeDocument/2006/relationships/hyperlink" Target="https://www.slideteam.net/rad-vs-other-software-rapid-application-development-vs-waterfall-vs-agile.html"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ibm.com/think/topics/agile-vs-waterfall?mhsrc=ibmsearch_a&amp;mhq=agile%20"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ibm.com/topics/agile-software-development" TargetMode="External"/><Relationship Id="rId23" Type="http://schemas.openxmlformats.org/officeDocument/2006/relationships/hyperlink" Target="https://papers.ssrn.com/sol3/papers.cfm?abstract_id=3644607" TargetMode="External"/><Relationship Id="rId28"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hyperlink" Target="https://aptien.com/en/kb/articles/what-is-enterprise-information-system"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discuss.boardinfinity.com/t/what-are-the-types-of-information-systems/10932" TargetMode="External"/><Relationship Id="rId22" Type="http://schemas.openxmlformats.org/officeDocument/2006/relationships/hyperlink" Target="https://www.geeksforgeeks.org/5-most-commonly-used-software-development-methodologies/" TargetMode="External"/><Relationship Id="rId27" Type="http://schemas.openxmlformats.org/officeDocument/2006/relationships/image" Target="media/image8.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685A106-B4F4-456E-995F-2DFE14B9A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17</Pages>
  <Words>1998</Words>
  <Characters>13890</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Abuzar Taj</dc:creator>
  <dc:description/>
  <cp:lastModifiedBy>Abuzar Taj</cp:lastModifiedBy>
  <cp:revision>6</cp:revision>
  <dcterms:created xsi:type="dcterms:W3CDTF">2025-07-04T09:12:00Z</dcterms:created>
  <dcterms:modified xsi:type="dcterms:W3CDTF">2025-07-07T11:51:00Z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01df6655-1d82-407d-8caf-136d344a511d</vt:lpwstr>
  </property>
</Properties>
</file>